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8FE" w:rsidRDefault="0062765E">
      <w:pPr>
        <w:keepNext/>
        <w:ind w:left="708" w:right="-1" w:firstLine="708"/>
        <w:jc w:val="center"/>
        <w:outlineLvl w:val="5"/>
        <w:rPr>
          <w:spacing w:val="40"/>
          <w:sz w:val="36"/>
        </w:rPr>
      </w:pPr>
      <w:r>
        <w:rPr>
          <w:noProof/>
          <w:spacing w:val="40"/>
          <w:sz w:val="3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-48895</wp:posOffset>
            </wp:positionH>
            <wp:positionV relativeFrom="paragraph">
              <wp:posOffset>-212090</wp:posOffset>
            </wp:positionV>
            <wp:extent cx="1057275" cy="609600"/>
            <wp:effectExtent l="0" t="0" r="0" b="0"/>
            <wp:wrapNone/>
            <wp:docPr id="4" name="obrázek 4" descr="vlsplas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vlsplast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08FE">
        <w:rPr>
          <w:spacing w:val="40"/>
          <w:sz w:val="36"/>
        </w:rPr>
        <w:t>Vojenské lesy a statky ČR</w:t>
      </w:r>
      <w:r w:rsidR="002B2A71">
        <w:rPr>
          <w:spacing w:val="40"/>
          <w:sz w:val="36"/>
        </w:rPr>
        <w:t xml:space="preserve">, </w:t>
      </w:r>
      <w:proofErr w:type="spellStart"/>
      <w:proofErr w:type="gramStart"/>
      <w:r w:rsidR="002B2A71">
        <w:rPr>
          <w:spacing w:val="40"/>
          <w:sz w:val="36"/>
        </w:rPr>
        <w:t>s.p</w:t>
      </w:r>
      <w:proofErr w:type="spellEnd"/>
      <w:r w:rsidR="002B2A71">
        <w:rPr>
          <w:spacing w:val="40"/>
          <w:sz w:val="36"/>
        </w:rPr>
        <w:t>.</w:t>
      </w:r>
      <w:proofErr w:type="gramEnd"/>
    </w:p>
    <w:p w:rsidR="005208FE" w:rsidRDefault="005208FE">
      <w:pPr>
        <w:keepNext/>
        <w:ind w:left="1416" w:right="-1"/>
        <w:jc w:val="center"/>
        <w:outlineLvl w:val="4"/>
        <w:rPr>
          <w:spacing w:val="26"/>
          <w:position w:val="-6"/>
          <w:sz w:val="26"/>
        </w:rPr>
      </w:pPr>
      <w:r>
        <w:rPr>
          <w:spacing w:val="26"/>
          <w:position w:val="-6"/>
          <w:sz w:val="26"/>
        </w:rPr>
        <w:t xml:space="preserve">Pod </w:t>
      </w:r>
      <w:proofErr w:type="spellStart"/>
      <w:r>
        <w:rPr>
          <w:spacing w:val="26"/>
          <w:position w:val="-6"/>
          <w:sz w:val="26"/>
        </w:rPr>
        <w:t>Juliskou</w:t>
      </w:r>
      <w:proofErr w:type="spellEnd"/>
      <w:r>
        <w:rPr>
          <w:spacing w:val="26"/>
          <w:position w:val="-6"/>
          <w:sz w:val="26"/>
        </w:rPr>
        <w:t xml:space="preserve"> </w:t>
      </w:r>
      <w:r w:rsidR="00321FCD">
        <w:rPr>
          <w:spacing w:val="26"/>
          <w:position w:val="-6"/>
          <w:sz w:val="26"/>
        </w:rPr>
        <w:t>1621/</w:t>
      </w:r>
      <w:r>
        <w:rPr>
          <w:spacing w:val="26"/>
          <w:position w:val="-6"/>
          <w:sz w:val="26"/>
        </w:rPr>
        <w:t xml:space="preserve">5, </w:t>
      </w:r>
      <w:r w:rsidR="00321FCD">
        <w:rPr>
          <w:spacing w:val="26"/>
          <w:position w:val="-6"/>
          <w:sz w:val="26"/>
        </w:rPr>
        <w:t xml:space="preserve">Dejvice, </w:t>
      </w:r>
      <w:r>
        <w:rPr>
          <w:spacing w:val="26"/>
          <w:position w:val="-6"/>
          <w:sz w:val="26"/>
        </w:rPr>
        <w:t xml:space="preserve">160 </w:t>
      </w:r>
      <w:r w:rsidR="005B3F20">
        <w:rPr>
          <w:spacing w:val="26"/>
          <w:position w:val="-6"/>
          <w:sz w:val="26"/>
        </w:rPr>
        <w:t>00</w:t>
      </w:r>
      <w:r>
        <w:rPr>
          <w:spacing w:val="26"/>
          <w:position w:val="-6"/>
          <w:sz w:val="26"/>
        </w:rPr>
        <w:t xml:space="preserve"> Praha 6</w:t>
      </w:r>
    </w:p>
    <w:p w:rsidR="005208FE" w:rsidRDefault="005208FE">
      <w:pPr>
        <w:ind w:right="283"/>
        <w:jc w:val="center"/>
        <w:rPr>
          <w:sz w:val="8"/>
        </w:rPr>
      </w:pPr>
    </w:p>
    <w:p w:rsidR="005208FE" w:rsidRDefault="008C5867">
      <w:pPr>
        <w:pBdr>
          <w:top w:val="single" w:sz="4" w:space="1" w:color="auto"/>
        </w:pBdr>
        <w:jc w:val="center"/>
      </w:pPr>
      <w:r w:rsidRPr="00387864">
        <w:t>IČ</w:t>
      </w:r>
      <w:r w:rsidR="005208FE" w:rsidRPr="00387864">
        <w:t xml:space="preserve">: </w:t>
      </w:r>
      <w:r w:rsidR="005208FE" w:rsidRPr="00387864">
        <w:rPr>
          <w:b/>
        </w:rPr>
        <w:t>00000205</w:t>
      </w:r>
      <w:r w:rsidR="005208FE" w:rsidRPr="00387864">
        <w:t xml:space="preserve">, DIČ: </w:t>
      </w:r>
      <w:r w:rsidRPr="00387864">
        <w:rPr>
          <w:b/>
        </w:rPr>
        <w:t>CZ</w:t>
      </w:r>
      <w:r w:rsidR="005208FE" w:rsidRPr="00387864">
        <w:rPr>
          <w:b/>
        </w:rPr>
        <w:t>00000205</w:t>
      </w:r>
      <w:r w:rsidR="005208FE" w:rsidRPr="00387864">
        <w:t xml:space="preserve">,  </w:t>
      </w:r>
      <w:r w:rsidR="005208FE" w:rsidRPr="00387864">
        <w:rPr>
          <w:sz w:val="16"/>
        </w:rPr>
        <w:t xml:space="preserve">zapsán v obch. </w:t>
      </w:r>
      <w:proofErr w:type="gramStart"/>
      <w:r w:rsidR="005208FE" w:rsidRPr="00387864">
        <w:rPr>
          <w:sz w:val="16"/>
        </w:rPr>
        <w:t>rejstříku</w:t>
      </w:r>
      <w:proofErr w:type="gramEnd"/>
      <w:r w:rsidR="005208FE" w:rsidRPr="00387864">
        <w:rPr>
          <w:sz w:val="16"/>
        </w:rPr>
        <w:t xml:space="preserve"> u MS Praha (odd. A LX, vložka 256),</w:t>
      </w:r>
      <w:r w:rsidR="005208FE" w:rsidRPr="00387864">
        <w:t xml:space="preserve"> č. účtu: </w:t>
      </w:r>
      <w:r w:rsidR="005208FE" w:rsidRPr="00387864">
        <w:rPr>
          <w:b/>
        </w:rPr>
        <w:t>1</w:t>
      </w:r>
      <w:r w:rsidR="00095433" w:rsidRPr="00387864">
        <w:rPr>
          <w:b/>
        </w:rPr>
        <w:t>98578042</w:t>
      </w:r>
      <w:r w:rsidR="005208FE" w:rsidRPr="00387864">
        <w:rPr>
          <w:b/>
        </w:rPr>
        <w:t>/0300</w:t>
      </w:r>
    </w:p>
    <w:p w:rsidR="00F37C6A" w:rsidRDefault="00F37C6A" w:rsidP="00F37C6A">
      <w:pPr>
        <w:pStyle w:val="Zkladntext"/>
        <w:jc w:val="center"/>
      </w:pPr>
    </w:p>
    <w:p w:rsidR="003E712B" w:rsidRPr="003E712B" w:rsidRDefault="00E63B3A" w:rsidP="003E712B">
      <w:pPr>
        <w:spacing w:after="120"/>
        <w:jc w:val="both"/>
        <w:rPr>
          <w:b/>
          <w:sz w:val="28"/>
          <w:szCs w:val="28"/>
        </w:rPr>
      </w:pPr>
      <w:r w:rsidRPr="00EC13BB">
        <w:rPr>
          <w:b/>
          <w:sz w:val="24"/>
          <w:szCs w:val="24"/>
          <w:u w:val="single"/>
        </w:rPr>
        <w:t>Označení předmětu koupě</w:t>
      </w:r>
      <w:r w:rsidRPr="007B4947">
        <w:rPr>
          <w:b/>
          <w:sz w:val="24"/>
          <w:szCs w:val="24"/>
        </w:rPr>
        <w:t>:</w:t>
      </w:r>
      <w:r w:rsidR="003E712B">
        <w:rPr>
          <w:b/>
          <w:sz w:val="24"/>
          <w:szCs w:val="24"/>
        </w:rPr>
        <w:t xml:space="preserve">                                                                                            </w:t>
      </w:r>
    </w:p>
    <w:p w:rsidR="005338DF" w:rsidRPr="005338DF" w:rsidRDefault="005338DF" w:rsidP="005338DF">
      <w:pPr>
        <w:pStyle w:val="Zkladntext"/>
        <w:rPr>
          <w:rFonts w:cstheme="minorHAnsi"/>
          <w:b/>
        </w:rPr>
      </w:pPr>
      <w:r w:rsidRPr="005338DF">
        <w:rPr>
          <w:rFonts w:cstheme="minorHAnsi"/>
          <w:b/>
        </w:rPr>
        <w:t xml:space="preserve">Pozemky </w:t>
      </w:r>
      <w:proofErr w:type="spellStart"/>
      <w:proofErr w:type="gramStart"/>
      <w:r w:rsidRPr="005338DF">
        <w:rPr>
          <w:rFonts w:cstheme="minorHAnsi"/>
          <w:b/>
        </w:rPr>
        <w:t>p.č</w:t>
      </w:r>
      <w:proofErr w:type="spellEnd"/>
      <w:r w:rsidRPr="005338DF">
        <w:rPr>
          <w:rFonts w:cstheme="minorHAnsi"/>
          <w:b/>
        </w:rPr>
        <w:t>.</w:t>
      </w:r>
      <w:proofErr w:type="gramEnd"/>
      <w:r w:rsidRPr="005338DF">
        <w:rPr>
          <w:rFonts w:cstheme="minorHAnsi"/>
          <w:b/>
        </w:rPr>
        <w:t xml:space="preserve"> </w:t>
      </w:r>
      <w:r w:rsidR="00BC4F4D">
        <w:rPr>
          <w:rFonts w:cstheme="minorHAnsi"/>
          <w:b/>
        </w:rPr>
        <w:t>183/5</w:t>
      </w:r>
      <w:r w:rsidRPr="005338DF">
        <w:rPr>
          <w:rFonts w:cstheme="minorHAnsi"/>
          <w:b/>
        </w:rPr>
        <w:t xml:space="preserve"> a </w:t>
      </w:r>
      <w:proofErr w:type="spellStart"/>
      <w:r w:rsidRPr="005338DF">
        <w:rPr>
          <w:rFonts w:cstheme="minorHAnsi"/>
          <w:b/>
        </w:rPr>
        <w:t>p.č</w:t>
      </w:r>
      <w:proofErr w:type="spellEnd"/>
      <w:r w:rsidRPr="005338DF">
        <w:rPr>
          <w:rFonts w:cstheme="minorHAnsi"/>
          <w:b/>
        </w:rPr>
        <w:t xml:space="preserve">. </w:t>
      </w:r>
      <w:r w:rsidR="00BC4F4D">
        <w:rPr>
          <w:rFonts w:cstheme="minorHAnsi"/>
          <w:b/>
        </w:rPr>
        <w:t>555/1</w:t>
      </w:r>
      <w:r w:rsidRPr="005338DF">
        <w:rPr>
          <w:rFonts w:cstheme="minorHAnsi"/>
          <w:b/>
        </w:rPr>
        <w:t xml:space="preserve"> v </w:t>
      </w:r>
      <w:proofErr w:type="spellStart"/>
      <w:r w:rsidRPr="005338DF">
        <w:rPr>
          <w:rFonts w:cstheme="minorHAnsi"/>
          <w:b/>
        </w:rPr>
        <w:t>k.ú</w:t>
      </w:r>
      <w:proofErr w:type="spellEnd"/>
      <w:r w:rsidRPr="005338DF">
        <w:rPr>
          <w:rFonts w:cstheme="minorHAnsi"/>
          <w:b/>
        </w:rPr>
        <w:t>. Hamr na Jezeře, okr. Česká Lípa.</w:t>
      </w:r>
    </w:p>
    <w:p w:rsidR="00137C9E" w:rsidRPr="00137C9E" w:rsidRDefault="00137C9E" w:rsidP="00E63B3A">
      <w:pPr>
        <w:pStyle w:val="Zkladntext"/>
      </w:pPr>
    </w:p>
    <w:p w:rsidR="00D9358B" w:rsidRDefault="00EA16E9" w:rsidP="00D81AF9">
      <w:pPr>
        <w:pStyle w:val="Zkladntext"/>
        <w:ind w:left="-284" w:firstLine="284"/>
        <w:jc w:val="both"/>
      </w:pPr>
      <w:r w:rsidRPr="00EA16E9">
        <w:rPr>
          <w:noProof/>
        </w:rPr>
        <w:drawing>
          <wp:inline distT="0" distB="0" distL="0" distR="0">
            <wp:extent cx="3138170" cy="2932981"/>
            <wp:effectExtent l="0" t="0" r="5080" b="1270"/>
            <wp:docPr id="2" name="Obrázek 2" descr="Z:\Documents\Obchodní případy - 2019\Hamr na Jezeře - VŘ_p.č. 183_5, 555_1\Hamr F - foto\foto 3 -p.č. 555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Documents\Obchodní případy - 2019\Hamr na Jezeře - VŘ_p.č. 183_5, 555_1\Hamr F - foto\foto 3 -p.č. 555-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9769" cy="293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EA16E9">
        <w:rPr>
          <w:noProof/>
        </w:rPr>
        <w:drawing>
          <wp:inline distT="0" distB="0" distL="0" distR="0">
            <wp:extent cx="2794635" cy="2946413"/>
            <wp:effectExtent l="0" t="0" r="5715" b="6350"/>
            <wp:docPr id="5" name="Obrázek 5" descr="Z:\Documents\Obchodní případy - 2019\Hamr na Jezeře - VŘ_p.č. 183_5, 555_1\Hamr F - foto\foto 4 -p.č. 183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:\Documents\Obchodní případy - 2019\Hamr na Jezeře - VŘ_p.č. 183_5, 555_1\Hamr F - foto\foto 4 -p.č. 183-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635" cy="2946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3BB" w:rsidRDefault="00EC13BB" w:rsidP="00D9358B">
      <w:pPr>
        <w:pStyle w:val="Zkladntext"/>
        <w:jc w:val="center"/>
      </w:pPr>
    </w:p>
    <w:p w:rsidR="00EA16E9" w:rsidRDefault="005208FE" w:rsidP="00EA16E9">
      <w:pPr>
        <w:spacing w:after="120"/>
        <w:jc w:val="both"/>
        <w:rPr>
          <w:bCs/>
          <w:sz w:val="24"/>
          <w:szCs w:val="24"/>
        </w:rPr>
      </w:pPr>
      <w:r w:rsidRPr="00EC13BB">
        <w:rPr>
          <w:b/>
          <w:sz w:val="24"/>
          <w:szCs w:val="24"/>
          <w:u w:val="single"/>
        </w:rPr>
        <w:t>P</w:t>
      </w:r>
      <w:r w:rsidR="00E63B3A" w:rsidRPr="00EC13BB">
        <w:rPr>
          <w:b/>
          <w:sz w:val="24"/>
          <w:szCs w:val="24"/>
          <w:u w:val="single"/>
        </w:rPr>
        <w:t>opis p</w:t>
      </w:r>
      <w:r w:rsidRPr="00EC13BB">
        <w:rPr>
          <w:b/>
          <w:sz w:val="24"/>
          <w:szCs w:val="24"/>
          <w:u w:val="single"/>
        </w:rPr>
        <w:t>ředmět</w:t>
      </w:r>
      <w:r w:rsidR="00E63B3A" w:rsidRPr="00EC13BB">
        <w:rPr>
          <w:b/>
          <w:sz w:val="24"/>
          <w:szCs w:val="24"/>
          <w:u w:val="single"/>
        </w:rPr>
        <w:t>u</w:t>
      </w:r>
      <w:r w:rsidRPr="00EC13BB">
        <w:rPr>
          <w:b/>
          <w:sz w:val="24"/>
          <w:szCs w:val="24"/>
          <w:u w:val="single"/>
        </w:rPr>
        <w:t xml:space="preserve"> </w:t>
      </w:r>
      <w:r w:rsidR="00E63B3A" w:rsidRPr="00EC13BB">
        <w:rPr>
          <w:b/>
          <w:sz w:val="24"/>
          <w:szCs w:val="24"/>
          <w:u w:val="single"/>
        </w:rPr>
        <w:t>koupě</w:t>
      </w:r>
      <w:r w:rsidRPr="00AB76BF">
        <w:rPr>
          <w:b/>
          <w:sz w:val="24"/>
          <w:szCs w:val="24"/>
        </w:rPr>
        <w:t>:</w:t>
      </w:r>
      <w:r w:rsidR="00E63B3A" w:rsidRPr="00AB76BF">
        <w:rPr>
          <w:sz w:val="24"/>
          <w:szCs w:val="24"/>
        </w:rPr>
        <w:t xml:space="preserve"> </w:t>
      </w:r>
      <w:r w:rsidR="00BC4F4D" w:rsidRPr="00BC4F4D">
        <w:rPr>
          <w:bCs/>
          <w:sz w:val="24"/>
          <w:szCs w:val="24"/>
        </w:rPr>
        <w:t xml:space="preserve">Pozemky </w:t>
      </w:r>
      <w:proofErr w:type="spellStart"/>
      <w:proofErr w:type="gramStart"/>
      <w:r w:rsidR="00BC4F4D" w:rsidRPr="00BC4F4D">
        <w:rPr>
          <w:bCs/>
          <w:sz w:val="24"/>
          <w:szCs w:val="24"/>
        </w:rPr>
        <w:t>p.č</w:t>
      </w:r>
      <w:proofErr w:type="spellEnd"/>
      <w:r w:rsidR="00BC4F4D" w:rsidRPr="00BC4F4D">
        <w:rPr>
          <w:bCs/>
          <w:sz w:val="24"/>
          <w:szCs w:val="24"/>
        </w:rPr>
        <w:t>.</w:t>
      </w:r>
      <w:proofErr w:type="gramEnd"/>
      <w:r w:rsidR="00BC4F4D" w:rsidRPr="00BC4F4D">
        <w:rPr>
          <w:bCs/>
          <w:sz w:val="24"/>
          <w:szCs w:val="24"/>
        </w:rPr>
        <w:t xml:space="preserve"> 183/5 a </w:t>
      </w:r>
      <w:proofErr w:type="spellStart"/>
      <w:r w:rsidR="00BC4F4D" w:rsidRPr="00BC4F4D">
        <w:rPr>
          <w:bCs/>
          <w:sz w:val="24"/>
          <w:szCs w:val="24"/>
        </w:rPr>
        <w:t>p.č</w:t>
      </w:r>
      <w:proofErr w:type="spellEnd"/>
      <w:r w:rsidR="00BC4F4D" w:rsidRPr="00BC4F4D">
        <w:rPr>
          <w:bCs/>
          <w:sz w:val="24"/>
          <w:szCs w:val="24"/>
        </w:rPr>
        <w:t xml:space="preserve">. 555/1 o celkové výměře </w:t>
      </w:r>
      <w:r w:rsidR="00CA02A9">
        <w:rPr>
          <w:bCs/>
          <w:sz w:val="24"/>
          <w:szCs w:val="24"/>
        </w:rPr>
        <w:t>2 968 m</w:t>
      </w:r>
      <w:r w:rsidR="00CA02A9" w:rsidRPr="00CA02A9">
        <w:rPr>
          <w:bCs/>
          <w:sz w:val="24"/>
          <w:szCs w:val="24"/>
          <w:vertAlign w:val="superscript"/>
        </w:rPr>
        <w:t>2</w:t>
      </w:r>
      <w:r w:rsidR="00BC4F4D" w:rsidRPr="00BC4F4D">
        <w:rPr>
          <w:bCs/>
          <w:sz w:val="24"/>
          <w:szCs w:val="24"/>
        </w:rPr>
        <w:t>, druh pozemk</w:t>
      </w:r>
      <w:r w:rsidR="00CA02A9">
        <w:rPr>
          <w:bCs/>
          <w:sz w:val="24"/>
          <w:szCs w:val="24"/>
        </w:rPr>
        <w:t>ů</w:t>
      </w:r>
      <w:r w:rsidR="00BC4F4D" w:rsidRPr="00BC4F4D">
        <w:rPr>
          <w:bCs/>
          <w:sz w:val="24"/>
          <w:szCs w:val="24"/>
        </w:rPr>
        <w:t xml:space="preserve"> ostatní plocha, způsob využití neplodná půda a </w:t>
      </w:r>
      <w:proofErr w:type="spellStart"/>
      <w:r w:rsidR="00BC4F4D" w:rsidRPr="00BC4F4D">
        <w:rPr>
          <w:bCs/>
          <w:sz w:val="24"/>
          <w:szCs w:val="24"/>
        </w:rPr>
        <w:t>p.č</w:t>
      </w:r>
      <w:proofErr w:type="spellEnd"/>
      <w:r w:rsidR="00BC4F4D" w:rsidRPr="00BC4F4D">
        <w:rPr>
          <w:bCs/>
          <w:sz w:val="24"/>
          <w:szCs w:val="24"/>
        </w:rPr>
        <w:t>. 555/1 ostatní komunikace</w:t>
      </w:r>
      <w:r w:rsidR="00CA02A9">
        <w:rPr>
          <w:bCs/>
          <w:sz w:val="24"/>
          <w:szCs w:val="24"/>
        </w:rPr>
        <w:t>.</w:t>
      </w:r>
      <w:r w:rsidR="00BC4F4D" w:rsidRPr="00BC4F4D">
        <w:rPr>
          <w:bCs/>
          <w:sz w:val="24"/>
          <w:szCs w:val="24"/>
        </w:rPr>
        <w:t xml:space="preserve"> </w:t>
      </w:r>
      <w:r w:rsidR="00CA02A9">
        <w:rPr>
          <w:bCs/>
          <w:sz w:val="24"/>
          <w:szCs w:val="24"/>
        </w:rPr>
        <w:t>Vše je</w:t>
      </w:r>
      <w:r w:rsidR="00BC4F4D" w:rsidRPr="00BC4F4D">
        <w:rPr>
          <w:bCs/>
          <w:sz w:val="24"/>
          <w:szCs w:val="24"/>
        </w:rPr>
        <w:t xml:space="preserve"> zapsán</w:t>
      </w:r>
      <w:r w:rsidR="00CA02A9">
        <w:rPr>
          <w:bCs/>
          <w:sz w:val="24"/>
          <w:szCs w:val="24"/>
        </w:rPr>
        <w:t>o</w:t>
      </w:r>
      <w:r w:rsidR="00BC4F4D" w:rsidRPr="00BC4F4D">
        <w:rPr>
          <w:bCs/>
          <w:sz w:val="24"/>
          <w:szCs w:val="24"/>
        </w:rPr>
        <w:t xml:space="preserve"> na LV č. </w:t>
      </w:r>
      <w:r w:rsidR="00DC045A">
        <w:rPr>
          <w:bCs/>
          <w:sz w:val="24"/>
          <w:szCs w:val="24"/>
        </w:rPr>
        <w:t>410</w:t>
      </w:r>
      <w:r w:rsidR="00BC4F4D" w:rsidRPr="00BC4F4D">
        <w:rPr>
          <w:bCs/>
          <w:sz w:val="24"/>
          <w:szCs w:val="24"/>
        </w:rPr>
        <w:t xml:space="preserve"> pro </w:t>
      </w:r>
      <w:proofErr w:type="spellStart"/>
      <w:proofErr w:type="gramStart"/>
      <w:r w:rsidR="00BC4F4D" w:rsidRPr="00BC4F4D">
        <w:rPr>
          <w:bCs/>
          <w:sz w:val="24"/>
          <w:szCs w:val="24"/>
        </w:rPr>
        <w:t>k.ú</w:t>
      </w:r>
      <w:proofErr w:type="spellEnd"/>
      <w:r w:rsidR="00BC4F4D" w:rsidRPr="00BC4F4D">
        <w:rPr>
          <w:bCs/>
          <w:sz w:val="24"/>
          <w:szCs w:val="24"/>
        </w:rPr>
        <w:t>.</w:t>
      </w:r>
      <w:proofErr w:type="gramEnd"/>
      <w:r w:rsidR="00BC4F4D" w:rsidRPr="00BC4F4D">
        <w:rPr>
          <w:bCs/>
          <w:sz w:val="24"/>
          <w:szCs w:val="24"/>
        </w:rPr>
        <w:t xml:space="preserve"> Hamr na Jezeře, obec Hamr na Jezeře, okr. Česká Lípa, u Katastrálního úřadu pro Liberecký kraj, katastrální pracoviště Česká Lípa.</w:t>
      </w:r>
      <w:r w:rsidR="00EA16E9" w:rsidRPr="00EA16E9">
        <w:rPr>
          <w:bCs/>
          <w:sz w:val="24"/>
          <w:szCs w:val="24"/>
        </w:rPr>
        <w:t xml:space="preserve"> </w:t>
      </w:r>
      <w:r w:rsidR="00EA16E9" w:rsidRPr="00BC4F4D">
        <w:rPr>
          <w:bCs/>
          <w:sz w:val="24"/>
          <w:szCs w:val="24"/>
        </w:rPr>
        <w:t xml:space="preserve">Pozemky jsou odlehlé od hospodářských celků divize, částečně jsou obdělávanou zemědělskou půdou a částečně mají charakter mezí a okrajů </w:t>
      </w:r>
      <w:r w:rsidR="00DC045A">
        <w:rPr>
          <w:bCs/>
          <w:sz w:val="24"/>
          <w:szCs w:val="24"/>
        </w:rPr>
        <w:br/>
      </w:r>
      <w:r w:rsidR="00EA16E9" w:rsidRPr="00BC4F4D">
        <w:rPr>
          <w:bCs/>
          <w:sz w:val="24"/>
          <w:szCs w:val="24"/>
        </w:rPr>
        <w:t>zemědělských ploch bez hospodářského využití.</w:t>
      </w:r>
    </w:p>
    <w:p w:rsidR="006F39AF" w:rsidRPr="006F39AF" w:rsidRDefault="006F39AF" w:rsidP="006F39AF">
      <w:pPr>
        <w:pStyle w:val="Zkladntextodsazen2"/>
        <w:spacing w:after="0" w:line="240" w:lineRule="auto"/>
        <w:ind w:left="0"/>
        <w:jc w:val="both"/>
        <w:rPr>
          <w:b/>
          <w:sz w:val="24"/>
          <w:szCs w:val="24"/>
          <w:u w:val="single"/>
        </w:rPr>
      </w:pPr>
      <w:r w:rsidRPr="006F39AF">
        <w:rPr>
          <w:b/>
          <w:sz w:val="24"/>
          <w:szCs w:val="24"/>
          <w:u w:val="single"/>
        </w:rPr>
        <w:t>Právní zátěže majetku:</w:t>
      </w:r>
    </w:p>
    <w:p w:rsidR="006F39AF" w:rsidRPr="006F39AF" w:rsidRDefault="006F39AF" w:rsidP="006F39AF">
      <w:pPr>
        <w:pStyle w:val="Zkladntext"/>
        <w:jc w:val="both"/>
      </w:pPr>
      <w:r w:rsidRPr="006F39AF">
        <w:t xml:space="preserve">pro </w:t>
      </w:r>
      <w:proofErr w:type="spellStart"/>
      <w:proofErr w:type="gramStart"/>
      <w:r w:rsidRPr="006F39AF">
        <w:t>p.č</w:t>
      </w:r>
      <w:proofErr w:type="spellEnd"/>
      <w:r w:rsidRPr="006F39AF">
        <w:t>.</w:t>
      </w:r>
      <w:proofErr w:type="gramEnd"/>
      <w:r w:rsidRPr="006F39AF">
        <w:t xml:space="preserve"> 555/1 věcné břemeno zřízení a provozu stavby přenosové soustavy ,,Vedení 400kV V451/448 TR Babylon-TR </w:t>
      </w:r>
      <w:proofErr w:type="spellStart"/>
      <w:r w:rsidRPr="006F39AF">
        <w:t>Bezděčín</w:t>
      </w:r>
      <w:proofErr w:type="spellEnd"/>
      <w:r w:rsidRPr="006F39AF">
        <w:t xml:space="preserve">“ ze dne 12.6.2014 pro ČEPS, a.s., IČO:25702556, </w:t>
      </w:r>
      <w:proofErr w:type="spellStart"/>
      <w:r w:rsidRPr="006F39AF">
        <w:t>sml.č</w:t>
      </w:r>
      <w:proofErr w:type="spellEnd"/>
      <w:r w:rsidRPr="006F39AF">
        <w:t>. A.0332-00261.</w:t>
      </w:r>
    </w:p>
    <w:p w:rsidR="00EA16E9" w:rsidRDefault="00EA16E9" w:rsidP="00AB76BF">
      <w:pPr>
        <w:spacing w:line="20" w:lineRule="atLeast"/>
        <w:jc w:val="both"/>
        <w:rPr>
          <w:b/>
          <w:sz w:val="24"/>
          <w:szCs w:val="24"/>
        </w:rPr>
      </w:pPr>
    </w:p>
    <w:p w:rsidR="00D32F6E" w:rsidRPr="00F36B1F" w:rsidRDefault="00532353" w:rsidP="00AB76BF">
      <w:pPr>
        <w:spacing w:line="20" w:lineRule="atLeast"/>
        <w:jc w:val="both"/>
        <w:rPr>
          <w:sz w:val="24"/>
          <w:szCs w:val="24"/>
        </w:rPr>
      </w:pPr>
      <w:r w:rsidRPr="00AB76BF">
        <w:rPr>
          <w:b/>
          <w:sz w:val="24"/>
          <w:szCs w:val="24"/>
        </w:rPr>
        <w:t>Minimální kupní cena</w:t>
      </w:r>
      <w:r w:rsidR="00E63B3A" w:rsidRPr="00AB76BF">
        <w:rPr>
          <w:b/>
          <w:sz w:val="24"/>
          <w:szCs w:val="24"/>
        </w:rPr>
        <w:t xml:space="preserve"> předmětu koupě</w:t>
      </w:r>
      <w:r w:rsidRPr="00AB76BF">
        <w:rPr>
          <w:b/>
          <w:sz w:val="24"/>
          <w:szCs w:val="24"/>
        </w:rPr>
        <w:t xml:space="preserve">: </w:t>
      </w:r>
      <w:r w:rsidR="00E571DF">
        <w:rPr>
          <w:sz w:val="24"/>
          <w:szCs w:val="24"/>
        </w:rPr>
        <w:t>není stanovena</w:t>
      </w:r>
    </w:p>
    <w:p w:rsidR="0085738E" w:rsidRPr="00F36B1F" w:rsidRDefault="0085738E" w:rsidP="00E63B3A">
      <w:pPr>
        <w:pStyle w:val="Normlnweb"/>
        <w:tabs>
          <w:tab w:val="num" w:pos="426"/>
        </w:tabs>
        <w:spacing w:before="120" w:after="0"/>
        <w:jc w:val="both"/>
        <w:rPr>
          <w:szCs w:val="24"/>
        </w:rPr>
      </w:pPr>
      <w:r w:rsidRPr="00F36B1F">
        <w:rPr>
          <w:b/>
          <w:szCs w:val="24"/>
        </w:rPr>
        <w:t>Výše nákladů spojených s přípravou a realizací převodu:</w:t>
      </w:r>
      <w:r w:rsidR="007B4947">
        <w:rPr>
          <w:b/>
          <w:szCs w:val="24"/>
        </w:rPr>
        <w:t xml:space="preserve">  </w:t>
      </w:r>
      <w:r w:rsidR="00DC045A">
        <w:rPr>
          <w:szCs w:val="24"/>
        </w:rPr>
        <w:t>5</w:t>
      </w:r>
      <w:r w:rsidR="00EA16E9">
        <w:rPr>
          <w:szCs w:val="24"/>
        </w:rPr>
        <w:t xml:space="preserve"> 138</w:t>
      </w:r>
      <w:r w:rsidR="00A42EAA" w:rsidRPr="00F36B1F">
        <w:rPr>
          <w:szCs w:val="24"/>
        </w:rPr>
        <w:t>,- Kč</w:t>
      </w:r>
    </w:p>
    <w:p w:rsidR="00A65900" w:rsidRPr="00F36B1F" w:rsidRDefault="00A65900" w:rsidP="00E63B3A">
      <w:pPr>
        <w:pStyle w:val="Normlnweb"/>
        <w:tabs>
          <w:tab w:val="left" w:pos="426"/>
        </w:tabs>
        <w:spacing w:before="120" w:after="0"/>
        <w:jc w:val="both"/>
        <w:rPr>
          <w:szCs w:val="24"/>
        </w:rPr>
      </w:pPr>
      <w:r w:rsidRPr="00F36B1F">
        <w:rPr>
          <w:b/>
          <w:szCs w:val="24"/>
        </w:rPr>
        <w:t>Určený majetek:</w:t>
      </w:r>
      <w:r w:rsidRPr="00F36B1F">
        <w:rPr>
          <w:szCs w:val="24"/>
        </w:rPr>
        <w:t xml:space="preserve"> N</w:t>
      </w:r>
      <w:r w:rsidR="00301458" w:rsidRPr="00F36B1F">
        <w:rPr>
          <w:szCs w:val="24"/>
        </w:rPr>
        <w:t>E</w:t>
      </w:r>
    </w:p>
    <w:p w:rsidR="00A65900" w:rsidRDefault="00A65900" w:rsidP="00E63B3A">
      <w:pPr>
        <w:pStyle w:val="Normlnweb"/>
        <w:tabs>
          <w:tab w:val="left" w:pos="426"/>
        </w:tabs>
        <w:spacing w:before="120" w:after="0"/>
        <w:jc w:val="both"/>
        <w:rPr>
          <w:szCs w:val="24"/>
        </w:rPr>
      </w:pPr>
      <w:r w:rsidRPr="00A65900">
        <w:rPr>
          <w:b/>
          <w:szCs w:val="24"/>
        </w:rPr>
        <w:t>Možnost financování hypotečním úvěrem:</w:t>
      </w:r>
      <w:r>
        <w:rPr>
          <w:szCs w:val="24"/>
        </w:rPr>
        <w:t xml:space="preserve"> NE</w:t>
      </w:r>
    </w:p>
    <w:p w:rsidR="0093720B" w:rsidRDefault="0093720B" w:rsidP="00E63B3A">
      <w:pPr>
        <w:pStyle w:val="Normlnweb"/>
        <w:tabs>
          <w:tab w:val="left" w:pos="426"/>
        </w:tabs>
        <w:spacing w:before="120" w:after="0"/>
        <w:jc w:val="both"/>
        <w:rPr>
          <w:szCs w:val="24"/>
        </w:rPr>
      </w:pPr>
    </w:p>
    <w:p w:rsidR="0093720B" w:rsidRPr="00355C5A" w:rsidRDefault="0093720B" w:rsidP="0093720B">
      <w:pPr>
        <w:spacing w:after="120"/>
        <w:jc w:val="both"/>
        <w:rPr>
          <w:sz w:val="24"/>
        </w:rPr>
      </w:pPr>
      <w:r w:rsidRPr="00355C5A">
        <w:rPr>
          <w:b/>
          <w:bCs/>
          <w:sz w:val="24"/>
        </w:rPr>
        <w:t xml:space="preserve">Prohlídka </w:t>
      </w:r>
      <w:r w:rsidRPr="00355C5A">
        <w:rPr>
          <w:sz w:val="24"/>
        </w:rPr>
        <w:t xml:space="preserve">předmětu koupě je </w:t>
      </w:r>
      <w:r w:rsidRPr="00355C5A">
        <w:rPr>
          <w:b/>
          <w:bCs/>
          <w:color w:val="C00000"/>
          <w:sz w:val="24"/>
        </w:rPr>
        <w:t>možná i bez přítomnosti</w:t>
      </w:r>
      <w:r w:rsidRPr="00355C5A">
        <w:rPr>
          <w:sz w:val="24"/>
        </w:rPr>
        <w:t xml:space="preserve"> zaměstnance prodávajícího.</w:t>
      </w:r>
    </w:p>
    <w:p w:rsidR="00C25455" w:rsidRPr="00254F1D" w:rsidRDefault="00C25455" w:rsidP="00C25455">
      <w:pPr>
        <w:spacing w:after="120"/>
        <w:jc w:val="both"/>
        <w:rPr>
          <w:sz w:val="24"/>
        </w:rPr>
      </w:pPr>
      <w:r w:rsidRPr="00254F1D">
        <w:rPr>
          <w:b/>
          <w:bCs/>
          <w:sz w:val="24"/>
        </w:rPr>
        <w:t>Informace k termínu podání nabídek, způsobu podání nabídek, způsobu složení kauce, případně jiné informace k průběhu výběrového řízení</w:t>
      </w:r>
      <w:r w:rsidRPr="00254F1D">
        <w:rPr>
          <w:sz w:val="24"/>
        </w:rPr>
        <w:t xml:space="preserve"> jsou podrobně popsány </w:t>
      </w:r>
      <w:r w:rsidRPr="00254F1D">
        <w:rPr>
          <w:b/>
          <w:bCs/>
          <w:color w:val="C00000"/>
          <w:sz w:val="24"/>
        </w:rPr>
        <w:t>v dokumentu „TRVALÁ NABÍDKA - podmínky VŘ“</w:t>
      </w:r>
      <w:r w:rsidRPr="00254F1D">
        <w:rPr>
          <w:color w:val="C00000"/>
          <w:sz w:val="24"/>
        </w:rPr>
        <w:t>.</w:t>
      </w:r>
      <w:r w:rsidRPr="00254F1D">
        <w:rPr>
          <w:sz w:val="24"/>
        </w:rPr>
        <w:t xml:space="preserve"> Podmínky výběrového řízení jsou ke stažení na adrese:https://www.vls.cz/cs/pro-obchodni-partnery/prodej-nepotrebneho-majetku/prodej-moviteho-majetku-trvala-nabidka (první odkaz shora). V případě nutnosti lze kontaktovat zaměstnance ředitelství státního podniku: Mgr. Milan </w:t>
      </w:r>
      <w:proofErr w:type="spellStart"/>
      <w:r w:rsidRPr="00254F1D">
        <w:rPr>
          <w:sz w:val="24"/>
        </w:rPr>
        <w:t>Brůček</w:t>
      </w:r>
      <w:proofErr w:type="spellEnd"/>
      <w:r w:rsidRPr="00254F1D">
        <w:rPr>
          <w:sz w:val="24"/>
        </w:rPr>
        <w:t xml:space="preserve"> (tel. 954 009 150, 732 426 154; e-mail: </w:t>
      </w:r>
      <w:hyperlink r:id="rId11" w:history="1">
        <w:r w:rsidRPr="00254F1D">
          <w:rPr>
            <w:color w:val="0000FF"/>
            <w:sz w:val="24"/>
            <w:u w:val="single"/>
          </w:rPr>
          <w:t>milan.brucek@vls.cz</w:t>
        </w:r>
      </w:hyperlink>
      <w:r w:rsidRPr="00254F1D">
        <w:rPr>
          <w:sz w:val="24"/>
        </w:rPr>
        <w:t>.</w:t>
      </w:r>
    </w:p>
    <w:p w:rsidR="00C25455" w:rsidRPr="00254F1D" w:rsidRDefault="00C25455" w:rsidP="00C25455">
      <w:pPr>
        <w:spacing w:after="120"/>
        <w:jc w:val="both"/>
        <w:rPr>
          <w:sz w:val="24"/>
          <w:szCs w:val="24"/>
        </w:rPr>
      </w:pPr>
      <w:r w:rsidRPr="00254F1D">
        <w:rPr>
          <w:b/>
          <w:bCs/>
          <w:sz w:val="24"/>
        </w:rPr>
        <w:lastRenderedPageBreak/>
        <w:t>Informace ohledně technických detailů předmětu koupě a případnou prohlídku zajistí výše uvedený zaměstnanec ředitelství státního podniku u příslušného zaměstnance divize.</w:t>
      </w:r>
      <w:r w:rsidRPr="00254F1D">
        <w:rPr>
          <w:sz w:val="24"/>
          <w:szCs w:val="24"/>
        </w:rPr>
        <w:t xml:space="preserve"> </w:t>
      </w:r>
    </w:p>
    <w:p w:rsidR="00C25455" w:rsidRPr="00AE0258" w:rsidRDefault="00C25455" w:rsidP="00C25455">
      <w:pPr>
        <w:pStyle w:val="Normlnweb"/>
        <w:spacing w:before="0" w:after="120"/>
        <w:jc w:val="both"/>
        <w:rPr>
          <w:szCs w:val="24"/>
        </w:rPr>
      </w:pPr>
    </w:p>
    <w:p w:rsidR="008F226C" w:rsidRPr="00AE0258" w:rsidRDefault="008F226C">
      <w:pPr>
        <w:pStyle w:val="Normlnweb"/>
        <w:tabs>
          <w:tab w:val="left" w:pos="426"/>
        </w:tabs>
        <w:spacing w:before="0" w:after="0"/>
        <w:jc w:val="both"/>
        <w:rPr>
          <w:szCs w:val="24"/>
        </w:rPr>
      </w:pPr>
      <w:bookmarkStart w:id="0" w:name="_GoBack"/>
      <w:bookmarkEnd w:id="0"/>
    </w:p>
    <w:sectPr w:rsidR="008F226C" w:rsidRPr="00AE0258" w:rsidSect="00780398">
      <w:footerReference w:type="even" r:id="rId12"/>
      <w:footerReference w:type="default" r:id="rId13"/>
      <w:pgSz w:w="11906" w:h="16838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24B" w:rsidRDefault="0077024B">
      <w:r>
        <w:separator/>
      </w:r>
    </w:p>
  </w:endnote>
  <w:endnote w:type="continuationSeparator" w:id="0">
    <w:p w:rsidR="0077024B" w:rsidRDefault="00770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C51" w:rsidRDefault="00A94C51" w:rsidP="005200C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94C51" w:rsidRDefault="00A94C5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C51" w:rsidRDefault="00A94C51" w:rsidP="005200C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25455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94C51" w:rsidRDefault="00A94C5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24B" w:rsidRDefault="0077024B">
      <w:r>
        <w:separator/>
      </w:r>
    </w:p>
  </w:footnote>
  <w:footnote w:type="continuationSeparator" w:id="0">
    <w:p w:rsidR="0077024B" w:rsidRDefault="007702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0482F"/>
    <w:multiLevelType w:val="multilevel"/>
    <w:tmpl w:val="1A7A11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9BD386F"/>
    <w:multiLevelType w:val="multilevel"/>
    <w:tmpl w:val="30E419DC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0C107663"/>
    <w:multiLevelType w:val="singleLevel"/>
    <w:tmpl w:val="1DBE485A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0F060BD5"/>
    <w:multiLevelType w:val="hybridMultilevel"/>
    <w:tmpl w:val="E0FE1BD6"/>
    <w:lvl w:ilvl="0" w:tplc="7FF2E410">
      <w:start w:val="1"/>
      <w:numFmt w:val="bullet"/>
      <w:lvlText w:val="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sz w:val="20"/>
        <w:szCs w:val="20"/>
      </w:rPr>
    </w:lvl>
    <w:lvl w:ilvl="1" w:tplc="385A5906">
      <w:start w:val="3"/>
      <w:numFmt w:val="upperRoman"/>
      <w:lvlText w:val="%2."/>
      <w:lvlJc w:val="left"/>
      <w:pPr>
        <w:tabs>
          <w:tab w:val="num" w:pos="2149"/>
        </w:tabs>
        <w:ind w:left="2149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10F70B47"/>
    <w:multiLevelType w:val="multilevel"/>
    <w:tmpl w:val="9BCAF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EE3AF1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C2C6AFE"/>
    <w:multiLevelType w:val="hybridMultilevel"/>
    <w:tmpl w:val="9C3C48AC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 w:tplc="14E4C94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D6378B"/>
    <w:multiLevelType w:val="hybridMultilevel"/>
    <w:tmpl w:val="39AE1852"/>
    <w:lvl w:ilvl="0" w:tplc="3FB0CB1E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A0E1F2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CE12B5"/>
    <w:multiLevelType w:val="multilevel"/>
    <w:tmpl w:val="1A7A11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C7475D6"/>
    <w:multiLevelType w:val="hybridMultilevel"/>
    <w:tmpl w:val="E306FE5E"/>
    <w:lvl w:ilvl="0" w:tplc="B1269ED6">
      <w:start w:val="4"/>
      <w:numFmt w:val="upperRoman"/>
      <w:lvlText w:val="%1."/>
      <w:lvlJc w:val="left"/>
      <w:pPr>
        <w:tabs>
          <w:tab w:val="num" w:pos="1519"/>
        </w:tabs>
        <w:ind w:left="1519" w:hanging="8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 w15:restartNumberingAfterBreak="0">
    <w:nsid w:val="3D1174F3"/>
    <w:multiLevelType w:val="hybridMultilevel"/>
    <w:tmpl w:val="894498DA"/>
    <w:lvl w:ilvl="0" w:tplc="5F3009E8">
      <w:start w:val="1"/>
      <w:numFmt w:val="decimal"/>
      <w:lvlText w:val="%1."/>
      <w:lvlJc w:val="left"/>
      <w:pPr>
        <w:tabs>
          <w:tab w:val="num" w:pos="567"/>
        </w:tabs>
        <w:ind w:left="0" w:firstLine="360"/>
      </w:pPr>
      <w:rPr>
        <w:rFonts w:hint="default"/>
      </w:rPr>
    </w:lvl>
    <w:lvl w:ilvl="1" w:tplc="7B68DC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725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6BCC9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D40A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EE9A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0007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EE67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0464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2A7CE8"/>
    <w:multiLevelType w:val="hybridMultilevel"/>
    <w:tmpl w:val="66A42734"/>
    <w:lvl w:ilvl="0" w:tplc="B94C2930">
      <w:start w:val="1"/>
      <w:numFmt w:val="decimal"/>
      <w:lvlText w:val="%1."/>
      <w:lvlJc w:val="left"/>
      <w:pPr>
        <w:tabs>
          <w:tab w:val="num" w:pos="143"/>
        </w:tabs>
        <w:ind w:left="466" w:hanging="324"/>
      </w:pPr>
      <w:rPr>
        <w:rFonts w:hint="default"/>
      </w:rPr>
    </w:lvl>
    <w:lvl w:ilvl="1" w:tplc="74F446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721D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42AE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0A1B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740C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4C59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24FD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4A12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4E18C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A6D0813"/>
    <w:multiLevelType w:val="hybridMultilevel"/>
    <w:tmpl w:val="F87AF430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4DD64145"/>
    <w:multiLevelType w:val="multilevel"/>
    <w:tmpl w:val="EF4CC04E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>
      <w:start w:val="757"/>
      <w:numFmt w:val="bullet"/>
      <w:lvlText w:val="-"/>
      <w:lvlJc w:val="left"/>
      <w:pPr>
        <w:tabs>
          <w:tab w:val="num" w:pos="1713"/>
        </w:tabs>
        <w:ind w:left="1599" w:hanging="17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 w15:restartNumberingAfterBreak="0">
    <w:nsid w:val="509C269A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50B91053"/>
    <w:multiLevelType w:val="hybridMultilevel"/>
    <w:tmpl w:val="D974E006"/>
    <w:lvl w:ilvl="0" w:tplc="0405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8" w15:restartNumberingAfterBreak="0">
    <w:nsid w:val="588E01DE"/>
    <w:multiLevelType w:val="singleLevel"/>
    <w:tmpl w:val="9A8C61F4"/>
    <w:lvl w:ilvl="0">
      <w:start w:val="1"/>
      <w:numFmt w:val="decimal"/>
      <w:lvlText w:val="%1.)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9" w15:restartNumberingAfterBreak="0">
    <w:nsid w:val="5CC9457A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5070959"/>
    <w:multiLevelType w:val="hybridMultilevel"/>
    <w:tmpl w:val="EF4CC04E"/>
    <w:lvl w:ilvl="0" w:tplc="C36A2AE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F27ADA9E">
      <w:start w:val="757"/>
      <w:numFmt w:val="bullet"/>
      <w:lvlText w:val="-"/>
      <w:lvlJc w:val="left"/>
      <w:pPr>
        <w:tabs>
          <w:tab w:val="num" w:pos="1713"/>
        </w:tabs>
        <w:ind w:left="1599" w:hanging="17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66DA777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7BB3C64"/>
    <w:multiLevelType w:val="multilevel"/>
    <w:tmpl w:val="39AE1852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 w15:restartNumberingAfterBreak="0">
    <w:nsid w:val="6B020B34"/>
    <w:multiLevelType w:val="multilevel"/>
    <w:tmpl w:val="1A7A11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6DF64369"/>
    <w:multiLevelType w:val="hybridMultilevel"/>
    <w:tmpl w:val="A54A7C28"/>
    <w:lvl w:ilvl="0" w:tplc="0405000F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25" w15:restartNumberingAfterBreak="0">
    <w:nsid w:val="6FDC159E"/>
    <w:multiLevelType w:val="hybridMultilevel"/>
    <w:tmpl w:val="E3B056CE"/>
    <w:lvl w:ilvl="0" w:tplc="7D2A4C6A">
      <w:start w:val="3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 w15:restartNumberingAfterBreak="0">
    <w:nsid w:val="73B5484E"/>
    <w:multiLevelType w:val="hybridMultilevel"/>
    <w:tmpl w:val="748EDE90"/>
    <w:lvl w:ilvl="0" w:tplc="044410D8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4327DF3"/>
    <w:multiLevelType w:val="multilevel"/>
    <w:tmpl w:val="F87AF430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7E124B58"/>
    <w:multiLevelType w:val="hybridMultilevel"/>
    <w:tmpl w:val="4770EC62"/>
    <w:lvl w:ilvl="0" w:tplc="D19CF90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74E24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F611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0EF3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76BD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764D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FEB9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E415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6648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876380"/>
    <w:multiLevelType w:val="hybridMultilevel"/>
    <w:tmpl w:val="81C8623C"/>
    <w:lvl w:ilvl="0" w:tplc="324281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 w:tplc="14E4C94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8"/>
  </w:num>
  <w:num w:numId="3">
    <w:abstractNumId w:val="2"/>
  </w:num>
  <w:num w:numId="4">
    <w:abstractNumId w:val="13"/>
  </w:num>
  <w:num w:numId="5">
    <w:abstractNumId w:val="5"/>
  </w:num>
  <w:num w:numId="6">
    <w:abstractNumId w:val="11"/>
  </w:num>
  <w:num w:numId="7">
    <w:abstractNumId w:val="4"/>
  </w:num>
  <w:num w:numId="8">
    <w:abstractNumId w:val="12"/>
  </w:num>
  <w:num w:numId="9">
    <w:abstractNumId w:val="28"/>
  </w:num>
  <w:num w:numId="10">
    <w:abstractNumId w:val="23"/>
  </w:num>
  <w:num w:numId="11">
    <w:abstractNumId w:val="16"/>
  </w:num>
  <w:num w:numId="12">
    <w:abstractNumId w:val="21"/>
  </w:num>
  <w:num w:numId="13">
    <w:abstractNumId w:val="19"/>
  </w:num>
  <w:num w:numId="14">
    <w:abstractNumId w:val="0"/>
  </w:num>
  <w:num w:numId="15">
    <w:abstractNumId w:val="9"/>
  </w:num>
  <w:num w:numId="16">
    <w:abstractNumId w:val="17"/>
  </w:num>
  <w:num w:numId="17">
    <w:abstractNumId w:val="24"/>
  </w:num>
  <w:num w:numId="18">
    <w:abstractNumId w:val="20"/>
  </w:num>
  <w:num w:numId="19">
    <w:abstractNumId w:val="1"/>
  </w:num>
  <w:num w:numId="20">
    <w:abstractNumId w:val="14"/>
  </w:num>
  <w:num w:numId="21">
    <w:abstractNumId w:val="27"/>
  </w:num>
  <w:num w:numId="22">
    <w:abstractNumId w:val="7"/>
  </w:num>
  <w:num w:numId="23">
    <w:abstractNumId w:val="22"/>
  </w:num>
  <w:num w:numId="24">
    <w:abstractNumId w:val="3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0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6"/>
  </w:num>
  <w:num w:numId="34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867"/>
    <w:rsid w:val="00004A01"/>
    <w:rsid w:val="000062B6"/>
    <w:rsid w:val="00006609"/>
    <w:rsid w:val="000111B7"/>
    <w:rsid w:val="000134FC"/>
    <w:rsid w:val="00020767"/>
    <w:rsid w:val="00020FE6"/>
    <w:rsid w:val="00021047"/>
    <w:rsid w:val="00024C7D"/>
    <w:rsid w:val="00024ECB"/>
    <w:rsid w:val="000260D2"/>
    <w:rsid w:val="00026127"/>
    <w:rsid w:val="000277C5"/>
    <w:rsid w:val="00031A20"/>
    <w:rsid w:val="00033140"/>
    <w:rsid w:val="00034293"/>
    <w:rsid w:val="000344CD"/>
    <w:rsid w:val="000347CB"/>
    <w:rsid w:val="00034CA5"/>
    <w:rsid w:val="00035367"/>
    <w:rsid w:val="000360C8"/>
    <w:rsid w:val="0004092C"/>
    <w:rsid w:val="00040EF1"/>
    <w:rsid w:val="00042752"/>
    <w:rsid w:val="000468E4"/>
    <w:rsid w:val="000504D4"/>
    <w:rsid w:val="000510BE"/>
    <w:rsid w:val="000519F3"/>
    <w:rsid w:val="00054229"/>
    <w:rsid w:val="00054F52"/>
    <w:rsid w:val="00070D6B"/>
    <w:rsid w:val="00071DF8"/>
    <w:rsid w:val="00072503"/>
    <w:rsid w:val="000744A9"/>
    <w:rsid w:val="000804C6"/>
    <w:rsid w:val="00080C4F"/>
    <w:rsid w:val="000841CC"/>
    <w:rsid w:val="00087469"/>
    <w:rsid w:val="00087500"/>
    <w:rsid w:val="00095433"/>
    <w:rsid w:val="000959B7"/>
    <w:rsid w:val="00097B00"/>
    <w:rsid w:val="000A41E5"/>
    <w:rsid w:val="000A66FE"/>
    <w:rsid w:val="000A681C"/>
    <w:rsid w:val="000B3ECD"/>
    <w:rsid w:val="000B547B"/>
    <w:rsid w:val="000C42C7"/>
    <w:rsid w:val="000C5133"/>
    <w:rsid w:val="000D2973"/>
    <w:rsid w:val="000D34AD"/>
    <w:rsid w:val="000D473D"/>
    <w:rsid w:val="000D50BD"/>
    <w:rsid w:val="000D7374"/>
    <w:rsid w:val="000E3971"/>
    <w:rsid w:val="000E6BCE"/>
    <w:rsid w:val="000F0B02"/>
    <w:rsid w:val="0010025F"/>
    <w:rsid w:val="0010046D"/>
    <w:rsid w:val="001015C8"/>
    <w:rsid w:val="00104CA5"/>
    <w:rsid w:val="0010789C"/>
    <w:rsid w:val="001114F7"/>
    <w:rsid w:val="001127F3"/>
    <w:rsid w:val="00116CCD"/>
    <w:rsid w:val="001200EB"/>
    <w:rsid w:val="00121325"/>
    <w:rsid w:val="001242FB"/>
    <w:rsid w:val="001247FA"/>
    <w:rsid w:val="00124C31"/>
    <w:rsid w:val="0013180A"/>
    <w:rsid w:val="00131C7B"/>
    <w:rsid w:val="00131DCD"/>
    <w:rsid w:val="00132D61"/>
    <w:rsid w:val="00136643"/>
    <w:rsid w:val="001376F6"/>
    <w:rsid w:val="00137C9E"/>
    <w:rsid w:val="00137D42"/>
    <w:rsid w:val="0014198E"/>
    <w:rsid w:val="001420C2"/>
    <w:rsid w:val="00142373"/>
    <w:rsid w:val="00145A62"/>
    <w:rsid w:val="001501C0"/>
    <w:rsid w:val="00150AA4"/>
    <w:rsid w:val="00150F04"/>
    <w:rsid w:val="00153D56"/>
    <w:rsid w:val="00155027"/>
    <w:rsid w:val="0015515B"/>
    <w:rsid w:val="00157D8D"/>
    <w:rsid w:val="0016022E"/>
    <w:rsid w:val="00160DD6"/>
    <w:rsid w:val="00162905"/>
    <w:rsid w:val="001669AC"/>
    <w:rsid w:val="00173662"/>
    <w:rsid w:val="00173CF5"/>
    <w:rsid w:val="001740CF"/>
    <w:rsid w:val="001801F7"/>
    <w:rsid w:val="00180960"/>
    <w:rsid w:val="00181767"/>
    <w:rsid w:val="001831F6"/>
    <w:rsid w:val="00183CD5"/>
    <w:rsid w:val="00186441"/>
    <w:rsid w:val="00190421"/>
    <w:rsid w:val="001965C7"/>
    <w:rsid w:val="001975AC"/>
    <w:rsid w:val="001A0BFC"/>
    <w:rsid w:val="001A45ED"/>
    <w:rsid w:val="001A75D2"/>
    <w:rsid w:val="001B1056"/>
    <w:rsid w:val="001C1952"/>
    <w:rsid w:val="001C2D3E"/>
    <w:rsid w:val="001C3C96"/>
    <w:rsid w:val="001C4C3C"/>
    <w:rsid w:val="001D01BB"/>
    <w:rsid w:val="001D053C"/>
    <w:rsid w:val="001D17B6"/>
    <w:rsid w:val="001D3AEC"/>
    <w:rsid w:val="001D3EA0"/>
    <w:rsid w:val="001D3EA5"/>
    <w:rsid w:val="001D528E"/>
    <w:rsid w:val="001D59CF"/>
    <w:rsid w:val="001D69C4"/>
    <w:rsid w:val="001E3B8D"/>
    <w:rsid w:val="001E3C5D"/>
    <w:rsid w:val="001E4848"/>
    <w:rsid w:val="001E7277"/>
    <w:rsid w:val="001E78FB"/>
    <w:rsid w:val="001F0D67"/>
    <w:rsid w:val="001F0EDC"/>
    <w:rsid w:val="001F23A5"/>
    <w:rsid w:val="001F25A6"/>
    <w:rsid w:val="001F3497"/>
    <w:rsid w:val="001F3510"/>
    <w:rsid w:val="001F5A28"/>
    <w:rsid w:val="0020129C"/>
    <w:rsid w:val="00204204"/>
    <w:rsid w:val="00215774"/>
    <w:rsid w:val="00215C93"/>
    <w:rsid w:val="002209FB"/>
    <w:rsid w:val="00221DF7"/>
    <w:rsid w:val="002223FA"/>
    <w:rsid w:val="00222794"/>
    <w:rsid w:val="00222857"/>
    <w:rsid w:val="00224E3E"/>
    <w:rsid w:val="0022646C"/>
    <w:rsid w:val="00226AA6"/>
    <w:rsid w:val="002309A8"/>
    <w:rsid w:val="0023703A"/>
    <w:rsid w:val="002378C9"/>
    <w:rsid w:val="00240B27"/>
    <w:rsid w:val="00242C1F"/>
    <w:rsid w:val="00243EE0"/>
    <w:rsid w:val="002446F3"/>
    <w:rsid w:val="00244ED1"/>
    <w:rsid w:val="00244EFB"/>
    <w:rsid w:val="00247C03"/>
    <w:rsid w:val="00250407"/>
    <w:rsid w:val="00250A2E"/>
    <w:rsid w:val="00252985"/>
    <w:rsid w:val="00252BFF"/>
    <w:rsid w:val="00253337"/>
    <w:rsid w:val="002551B4"/>
    <w:rsid w:val="00255EE0"/>
    <w:rsid w:val="00257195"/>
    <w:rsid w:val="00262C1D"/>
    <w:rsid w:val="00265957"/>
    <w:rsid w:val="00265E37"/>
    <w:rsid w:val="00265E8A"/>
    <w:rsid w:val="002663C4"/>
    <w:rsid w:val="002666EC"/>
    <w:rsid w:val="00267B2D"/>
    <w:rsid w:val="00270FF7"/>
    <w:rsid w:val="00274761"/>
    <w:rsid w:val="00274C7D"/>
    <w:rsid w:val="00275D4D"/>
    <w:rsid w:val="00281556"/>
    <w:rsid w:val="002815CE"/>
    <w:rsid w:val="00281C27"/>
    <w:rsid w:val="002858B3"/>
    <w:rsid w:val="002865AC"/>
    <w:rsid w:val="0028762E"/>
    <w:rsid w:val="00291290"/>
    <w:rsid w:val="00297CB6"/>
    <w:rsid w:val="002A5203"/>
    <w:rsid w:val="002A55BF"/>
    <w:rsid w:val="002A5DBC"/>
    <w:rsid w:val="002A64E4"/>
    <w:rsid w:val="002A7DA3"/>
    <w:rsid w:val="002B0E37"/>
    <w:rsid w:val="002B1D2A"/>
    <w:rsid w:val="002B238F"/>
    <w:rsid w:val="002B2A71"/>
    <w:rsid w:val="002C15AA"/>
    <w:rsid w:val="002C3FB5"/>
    <w:rsid w:val="002C7B85"/>
    <w:rsid w:val="002D03F5"/>
    <w:rsid w:val="002D0645"/>
    <w:rsid w:val="002D0C7E"/>
    <w:rsid w:val="002D2FE2"/>
    <w:rsid w:val="002D5E4A"/>
    <w:rsid w:val="002E157D"/>
    <w:rsid w:val="002E343E"/>
    <w:rsid w:val="002E74D3"/>
    <w:rsid w:val="002F1F15"/>
    <w:rsid w:val="002F2C1C"/>
    <w:rsid w:val="002F3B58"/>
    <w:rsid w:val="002F64A0"/>
    <w:rsid w:val="002F6B69"/>
    <w:rsid w:val="002F7764"/>
    <w:rsid w:val="002F7C62"/>
    <w:rsid w:val="003005C9"/>
    <w:rsid w:val="00301458"/>
    <w:rsid w:val="00305B03"/>
    <w:rsid w:val="003063F6"/>
    <w:rsid w:val="00311610"/>
    <w:rsid w:val="003124B6"/>
    <w:rsid w:val="00315B07"/>
    <w:rsid w:val="003215BE"/>
    <w:rsid w:val="00321F96"/>
    <w:rsid w:val="00321FCD"/>
    <w:rsid w:val="003226FE"/>
    <w:rsid w:val="003236B0"/>
    <w:rsid w:val="00330BC7"/>
    <w:rsid w:val="00330D21"/>
    <w:rsid w:val="00332D49"/>
    <w:rsid w:val="00334069"/>
    <w:rsid w:val="00335388"/>
    <w:rsid w:val="0033769D"/>
    <w:rsid w:val="00337880"/>
    <w:rsid w:val="00340281"/>
    <w:rsid w:val="003403CA"/>
    <w:rsid w:val="00341035"/>
    <w:rsid w:val="00342DF8"/>
    <w:rsid w:val="00342F8F"/>
    <w:rsid w:val="0034777C"/>
    <w:rsid w:val="00347E8F"/>
    <w:rsid w:val="003541CA"/>
    <w:rsid w:val="003601BA"/>
    <w:rsid w:val="0036194E"/>
    <w:rsid w:val="00362604"/>
    <w:rsid w:val="003645C7"/>
    <w:rsid w:val="003675D3"/>
    <w:rsid w:val="00372F73"/>
    <w:rsid w:val="00377E70"/>
    <w:rsid w:val="00380B5E"/>
    <w:rsid w:val="00380D0B"/>
    <w:rsid w:val="0038422A"/>
    <w:rsid w:val="00384531"/>
    <w:rsid w:val="00387203"/>
    <w:rsid w:val="00387864"/>
    <w:rsid w:val="0039019E"/>
    <w:rsid w:val="00392178"/>
    <w:rsid w:val="003924CA"/>
    <w:rsid w:val="00393F8F"/>
    <w:rsid w:val="00394126"/>
    <w:rsid w:val="00394A04"/>
    <w:rsid w:val="00396714"/>
    <w:rsid w:val="0039780F"/>
    <w:rsid w:val="003A08CA"/>
    <w:rsid w:val="003A2538"/>
    <w:rsid w:val="003A4581"/>
    <w:rsid w:val="003A47EF"/>
    <w:rsid w:val="003A6554"/>
    <w:rsid w:val="003C1366"/>
    <w:rsid w:val="003C1704"/>
    <w:rsid w:val="003C1925"/>
    <w:rsid w:val="003C5871"/>
    <w:rsid w:val="003C67AB"/>
    <w:rsid w:val="003D1F5C"/>
    <w:rsid w:val="003D3947"/>
    <w:rsid w:val="003D4672"/>
    <w:rsid w:val="003D50C6"/>
    <w:rsid w:val="003E41EA"/>
    <w:rsid w:val="003E5C26"/>
    <w:rsid w:val="003E5CAC"/>
    <w:rsid w:val="003E5D5D"/>
    <w:rsid w:val="003E6B7F"/>
    <w:rsid w:val="003E6F57"/>
    <w:rsid w:val="003E7028"/>
    <w:rsid w:val="003E712B"/>
    <w:rsid w:val="003E7D29"/>
    <w:rsid w:val="003F03C8"/>
    <w:rsid w:val="003F4D43"/>
    <w:rsid w:val="00401607"/>
    <w:rsid w:val="00401E29"/>
    <w:rsid w:val="004023FD"/>
    <w:rsid w:val="004043E3"/>
    <w:rsid w:val="004055EC"/>
    <w:rsid w:val="00406195"/>
    <w:rsid w:val="00415E2E"/>
    <w:rsid w:val="0041653D"/>
    <w:rsid w:val="00420774"/>
    <w:rsid w:val="004325DE"/>
    <w:rsid w:val="00434095"/>
    <w:rsid w:val="004364CA"/>
    <w:rsid w:val="0043696C"/>
    <w:rsid w:val="00445D26"/>
    <w:rsid w:val="004472DA"/>
    <w:rsid w:val="004508A8"/>
    <w:rsid w:val="00456AFF"/>
    <w:rsid w:val="0046070C"/>
    <w:rsid w:val="004641A3"/>
    <w:rsid w:val="00467355"/>
    <w:rsid w:val="00470BBF"/>
    <w:rsid w:val="0047153D"/>
    <w:rsid w:val="00471891"/>
    <w:rsid w:val="004727B9"/>
    <w:rsid w:val="0047696B"/>
    <w:rsid w:val="00480CDD"/>
    <w:rsid w:val="00482197"/>
    <w:rsid w:val="00484333"/>
    <w:rsid w:val="00485C5B"/>
    <w:rsid w:val="00493EA0"/>
    <w:rsid w:val="00497E0E"/>
    <w:rsid w:val="004A0357"/>
    <w:rsid w:val="004A0C5B"/>
    <w:rsid w:val="004B20AD"/>
    <w:rsid w:val="004B4031"/>
    <w:rsid w:val="004B4B1B"/>
    <w:rsid w:val="004C0678"/>
    <w:rsid w:val="004C258D"/>
    <w:rsid w:val="004C25E0"/>
    <w:rsid w:val="004C550F"/>
    <w:rsid w:val="004D30F3"/>
    <w:rsid w:val="004D5949"/>
    <w:rsid w:val="004D6D11"/>
    <w:rsid w:val="004E07EE"/>
    <w:rsid w:val="004E2E15"/>
    <w:rsid w:val="004E34AD"/>
    <w:rsid w:val="004E51D7"/>
    <w:rsid w:val="004E6157"/>
    <w:rsid w:val="004E7514"/>
    <w:rsid w:val="004F58B3"/>
    <w:rsid w:val="005001A2"/>
    <w:rsid w:val="0050070E"/>
    <w:rsid w:val="00502CE4"/>
    <w:rsid w:val="00506093"/>
    <w:rsid w:val="005102FF"/>
    <w:rsid w:val="005105B7"/>
    <w:rsid w:val="00510E59"/>
    <w:rsid w:val="00511E6F"/>
    <w:rsid w:val="00513F21"/>
    <w:rsid w:val="005151FC"/>
    <w:rsid w:val="00516250"/>
    <w:rsid w:val="00516460"/>
    <w:rsid w:val="005200CD"/>
    <w:rsid w:val="005208FE"/>
    <w:rsid w:val="00521BF6"/>
    <w:rsid w:val="005278D0"/>
    <w:rsid w:val="005307D3"/>
    <w:rsid w:val="00530B36"/>
    <w:rsid w:val="0053115F"/>
    <w:rsid w:val="005312E3"/>
    <w:rsid w:val="00532353"/>
    <w:rsid w:val="005338DF"/>
    <w:rsid w:val="00533905"/>
    <w:rsid w:val="005348DC"/>
    <w:rsid w:val="005367FA"/>
    <w:rsid w:val="005370EF"/>
    <w:rsid w:val="005373BF"/>
    <w:rsid w:val="0054367B"/>
    <w:rsid w:val="00546269"/>
    <w:rsid w:val="005470E5"/>
    <w:rsid w:val="0055469D"/>
    <w:rsid w:val="005547BA"/>
    <w:rsid w:val="005548F5"/>
    <w:rsid w:val="00561C50"/>
    <w:rsid w:val="00563F48"/>
    <w:rsid w:val="00571720"/>
    <w:rsid w:val="005723E3"/>
    <w:rsid w:val="005733A6"/>
    <w:rsid w:val="00573B87"/>
    <w:rsid w:val="00573F90"/>
    <w:rsid w:val="005756B0"/>
    <w:rsid w:val="00577336"/>
    <w:rsid w:val="005821E2"/>
    <w:rsid w:val="005827CF"/>
    <w:rsid w:val="005851EE"/>
    <w:rsid w:val="00585C74"/>
    <w:rsid w:val="005917A8"/>
    <w:rsid w:val="0059476F"/>
    <w:rsid w:val="005A242E"/>
    <w:rsid w:val="005A2B43"/>
    <w:rsid w:val="005A2F44"/>
    <w:rsid w:val="005A5127"/>
    <w:rsid w:val="005A62EC"/>
    <w:rsid w:val="005B3193"/>
    <w:rsid w:val="005B3F20"/>
    <w:rsid w:val="005B439B"/>
    <w:rsid w:val="005C3B25"/>
    <w:rsid w:val="005C4BE4"/>
    <w:rsid w:val="005D159C"/>
    <w:rsid w:val="005D264B"/>
    <w:rsid w:val="005D2E4A"/>
    <w:rsid w:val="005D32BB"/>
    <w:rsid w:val="005D3AEC"/>
    <w:rsid w:val="005D4B5A"/>
    <w:rsid w:val="005D4DCA"/>
    <w:rsid w:val="005E02B8"/>
    <w:rsid w:val="005E174A"/>
    <w:rsid w:val="005E791A"/>
    <w:rsid w:val="005E7FA5"/>
    <w:rsid w:val="005F032C"/>
    <w:rsid w:val="005F0A2F"/>
    <w:rsid w:val="005F72F0"/>
    <w:rsid w:val="00600A41"/>
    <w:rsid w:val="00601295"/>
    <w:rsid w:val="0060217A"/>
    <w:rsid w:val="006047D3"/>
    <w:rsid w:val="00605F2A"/>
    <w:rsid w:val="006063A8"/>
    <w:rsid w:val="006113E1"/>
    <w:rsid w:val="00612BE2"/>
    <w:rsid w:val="00620C15"/>
    <w:rsid w:val="00621D49"/>
    <w:rsid w:val="00625872"/>
    <w:rsid w:val="006261AB"/>
    <w:rsid w:val="0062765E"/>
    <w:rsid w:val="00631EC1"/>
    <w:rsid w:val="0063491E"/>
    <w:rsid w:val="00634BD3"/>
    <w:rsid w:val="006402DA"/>
    <w:rsid w:val="00645308"/>
    <w:rsid w:val="00646A40"/>
    <w:rsid w:val="00647565"/>
    <w:rsid w:val="006476C6"/>
    <w:rsid w:val="006549BC"/>
    <w:rsid w:val="00655050"/>
    <w:rsid w:val="0065517B"/>
    <w:rsid w:val="00656696"/>
    <w:rsid w:val="00657E2C"/>
    <w:rsid w:val="00662F11"/>
    <w:rsid w:val="00663A6C"/>
    <w:rsid w:val="00667EAE"/>
    <w:rsid w:val="00671506"/>
    <w:rsid w:val="006721C4"/>
    <w:rsid w:val="00674FEC"/>
    <w:rsid w:val="0067542A"/>
    <w:rsid w:val="00680531"/>
    <w:rsid w:val="00682265"/>
    <w:rsid w:val="006831FC"/>
    <w:rsid w:val="0068386D"/>
    <w:rsid w:val="00687076"/>
    <w:rsid w:val="00687ABC"/>
    <w:rsid w:val="0069426D"/>
    <w:rsid w:val="00694C09"/>
    <w:rsid w:val="006A2A43"/>
    <w:rsid w:val="006A3C43"/>
    <w:rsid w:val="006A4E18"/>
    <w:rsid w:val="006A568B"/>
    <w:rsid w:val="006A61A3"/>
    <w:rsid w:val="006A6B5A"/>
    <w:rsid w:val="006A7056"/>
    <w:rsid w:val="006B0D37"/>
    <w:rsid w:val="006B1E0D"/>
    <w:rsid w:val="006B39A3"/>
    <w:rsid w:val="006C2102"/>
    <w:rsid w:val="006C5AAE"/>
    <w:rsid w:val="006C5F1D"/>
    <w:rsid w:val="006C6124"/>
    <w:rsid w:val="006D1FE4"/>
    <w:rsid w:val="006D404C"/>
    <w:rsid w:val="006E0A0E"/>
    <w:rsid w:val="006E1A60"/>
    <w:rsid w:val="006E4A19"/>
    <w:rsid w:val="006E5565"/>
    <w:rsid w:val="006F0871"/>
    <w:rsid w:val="006F33F1"/>
    <w:rsid w:val="006F39AF"/>
    <w:rsid w:val="006F3F64"/>
    <w:rsid w:val="006F507A"/>
    <w:rsid w:val="006F6B19"/>
    <w:rsid w:val="00700BB7"/>
    <w:rsid w:val="00706BB5"/>
    <w:rsid w:val="007106A7"/>
    <w:rsid w:val="0071195B"/>
    <w:rsid w:val="00713A4F"/>
    <w:rsid w:val="0072184B"/>
    <w:rsid w:val="0072429A"/>
    <w:rsid w:val="00725172"/>
    <w:rsid w:val="0072520C"/>
    <w:rsid w:val="0072664F"/>
    <w:rsid w:val="0072751B"/>
    <w:rsid w:val="00735D93"/>
    <w:rsid w:val="00736D2D"/>
    <w:rsid w:val="00736D74"/>
    <w:rsid w:val="00737ED1"/>
    <w:rsid w:val="00745158"/>
    <w:rsid w:val="007455FD"/>
    <w:rsid w:val="007456BD"/>
    <w:rsid w:val="007459A3"/>
    <w:rsid w:val="007459E1"/>
    <w:rsid w:val="0075189D"/>
    <w:rsid w:val="00752AEA"/>
    <w:rsid w:val="00753AB6"/>
    <w:rsid w:val="00757C1F"/>
    <w:rsid w:val="00760C4C"/>
    <w:rsid w:val="0076181D"/>
    <w:rsid w:val="007628BC"/>
    <w:rsid w:val="0076528E"/>
    <w:rsid w:val="0076619A"/>
    <w:rsid w:val="0077024B"/>
    <w:rsid w:val="007723B2"/>
    <w:rsid w:val="007740EC"/>
    <w:rsid w:val="007743BB"/>
    <w:rsid w:val="00775614"/>
    <w:rsid w:val="00780398"/>
    <w:rsid w:val="00781DF0"/>
    <w:rsid w:val="00782698"/>
    <w:rsid w:val="00782F0E"/>
    <w:rsid w:val="00783E26"/>
    <w:rsid w:val="0078609A"/>
    <w:rsid w:val="007A2759"/>
    <w:rsid w:val="007B093A"/>
    <w:rsid w:val="007B2221"/>
    <w:rsid w:val="007B3E62"/>
    <w:rsid w:val="007B4671"/>
    <w:rsid w:val="007B4947"/>
    <w:rsid w:val="007B7DBB"/>
    <w:rsid w:val="007C0935"/>
    <w:rsid w:val="007C2318"/>
    <w:rsid w:val="007C5FD0"/>
    <w:rsid w:val="007D2083"/>
    <w:rsid w:val="007D4A79"/>
    <w:rsid w:val="007D5268"/>
    <w:rsid w:val="007D635D"/>
    <w:rsid w:val="007D6D7C"/>
    <w:rsid w:val="007D78BF"/>
    <w:rsid w:val="007E4CEA"/>
    <w:rsid w:val="007F0D16"/>
    <w:rsid w:val="007F181D"/>
    <w:rsid w:val="007F2A8C"/>
    <w:rsid w:val="007F3882"/>
    <w:rsid w:val="007F43A3"/>
    <w:rsid w:val="007F65EE"/>
    <w:rsid w:val="00800CE0"/>
    <w:rsid w:val="00801476"/>
    <w:rsid w:val="00802D71"/>
    <w:rsid w:val="008033A3"/>
    <w:rsid w:val="008139AE"/>
    <w:rsid w:val="00821562"/>
    <w:rsid w:val="00826885"/>
    <w:rsid w:val="0083014A"/>
    <w:rsid w:val="00832F64"/>
    <w:rsid w:val="008332FE"/>
    <w:rsid w:val="008361FB"/>
    <w:rsid w:val="00844093"/>
    <w:rsid w:val="008478E7"/>
    <w:rsid w:val="00850AC1"/>
    <w:rsid w:val="00850D28"/>
    <w:rsid w:val="0085591B"/>
    <w:rsid w:val="0085738E"/>
    <w:rsid w:val="00857927"/>
    <w:rsid w:val="008619A7"/>
    <w:rsid w:val="008639AC"/>
    <w:rsid w:val="00864BFE"/>
    <w:rsid w:val="0087439B"/>
    <w:rsid w:val="008820FB"/>
    <w:rsid w:val="00884E71"/>
    <w:rsid w:val="0089265E"/>
    <w:rsid w:val="00894094"/>
    <w:rsid w:val="00894529"/>
    <w:rsid w:val="008956BC"/>
    <w:rsid w:val="00896123"/>
    <w:rsid w:val="008977EC"/>
    <w:rsid w:val="008A660C"/>
    <w:rsid w:val="008A6D4F"/>
    <w:rsid w:val="008A7D08"/>
    <w:rsid w:val="008B0E3E"/>
    <w:rsid w:val="008B2558"/>
    <w:rsid w:val="008B273C"/>
    <w:rsid w:val="008B2F02"/>
    <w:rsid w:val="008B2FB7"/>
    <w:rsid w:val="008B34C8"/>
    <w:rsid w:val="008B34F0"/>
    <w:rsid w:val="008B3761"/>
    <w:rsid w:val="008B3CAE"/>
    <w:rsid w:val="008C5867"/>
    <w:rsid w:val="008C602A"/>
    <w:rsid w:val="008C709C"/>
    <w:rsid w:val="008C70E3"/>
    <w:rsid w:val="008C71A8"/>
    <w:rsid w:val="008C74D8"/>
    <w:rsid w:val="008D1884"/>
    <w:rsid w:val="008D26DA"/>
    <w:rsid w:val="008D4135"/>
    <w:rsid w:val="008D61A0"/>
    <w:rsid w:val="008E080B"/>
    <w:rsid w:val="008E0E84"/>
    <w:rsid w:val="008E5A81"/>
    <w:rsid w:val="008E67C3"/>
    <w:rsid w:val="008E793E"/>
    <w:rsid w:val="008F0957"/>
    <w:rsid w:val="008F226C"/>
    <w:rsid w:val="008F50CA"/>
    <w:rsid w:val="0090088E"/>
    <w:rsid w:val="00902286"/>
    <w:rsid w:val="009022B6"/>
    <w:rsid w:val="00906D89"/>
    <w:rsid w:val="00914B7E"/>
    <w:rsid w:val="00916502"/>
    <w:rsid w:val="0092146C"/>
    <w:rsid w:val="0092236F"/>
    <w:rsid w:val="00922F79"/>
    <w:rsid w:val="00932149"/>
    <w:rsid w:val="0093720B"/>
    <w:rsid w:val="00943BD1"/>
    <w:rsid w:val="00944DD9"/>
    <w:rsid w:val="00944E9B"/>
    <w:rsid w:val="00945A2C"/>
    <w:rsid w:val="00951B11"/>
    <w:rsid w:val="00951E72"/>
    <w:rsid w:val="00953DEB"/>
    <w:rsid w:val="00955ED3"/>
    <w:rsid w:val="00960615"/>
    <w:rsid w:val="00961015"/>
    <w:rsid w:val="0096339D"/>
    <w:rsid w:val="00966DD6"/>
    <w:rsid w:val="00967DBF"/>
    <w:rsid w:val="009701F7"/>
    <w:rsid w:val="00973658"/>
    <w:rsid w:val="00976146"/>
    <w:rsid w:val="0097624B"/>
    <w:rsid w:val="00976D0C"/>
    <w:rsid w:val="00976F39"/>
    <w:rsid w:val="00977442"/>
    <w:rsid w:val="00982FE8"/>
    <w:rsid w:val="00983B3E"/>
    <w:rsid w:val="00985D1C"/>
    <w:rsid w:val="0098661C"/>
    <w:rsid w:val="00990081"/>
    <w:rsid w:val="00991D5C"/>
    <w:rsid w:val="0099372A"/>
    <w:rsid w:val="00996408"/>
    <w:rsid w:val="00996C77"/>
    <w:rsid w:val="00997064"/>
    <w:rsid w:val="009A1147"/>
    <w:rsid w:val="009A32FB"/>
    <w:rsid w:val="009A33BA"/>
    <w:rsid w:val="009A7E06"/>
    <w:rsid w:val="009B0753"/>
    <w:rsid w:val="009B11BE"/>
    <w:rsid w:val="009B136C"/>
    <w:rsid w:val="009B35FF"/>
    <w:rsid w:val="009B4345"/>
    <w:rsid w:val="009C1CA3"/>
    <w:rsid w:val="009C7A50"/>
    <w:rsid w:val="009D1D12"/>
    <w:rsid w:val="009D3E3E"/>
    <w:rsid w:val="009D5075"/>
    <w:rsid w:val="009D72DD"/>
    <w:rsid w:val="009E3A49"/>
    <w:rsid w:val="009E3DA1"/>
    <w:rsid w:val="009E6168"/>
    <w:rsid w:val="009F1344"/>
    <w:rsid w:val="009F1624"/>
    <w:rsid w:val="009F26FE"/>
    <w:rsid w:val="009F6277"/>
    <w:rsid w:val="00A010C4"/>
    <w:rsid w:val="00A0366F"/>
    <w:rsid w:val="00A04D80"/>
    <w:rsid w:val="00A0791E"/>
    <w:rsid w:val="00A11742"/>
    <w:rsid w:val="00A13812"/>
    <w:rsid w:val="00A13D33"/>
    <w:rsid w:val="00A144B0"/>
    <w:rsid w:val="00A14DCE"/>
    <w:rsid w:val="00A14EB2"/>
    <w:rsid w:val="00A15887"/>
    <w:rsid w:val="00A15A6B"/>
    <w:rsid w:val="00A15E2D"/>
    <w:rsid w:val="00A204B2"/>
    <w:rsid w:val="00A2098F"/>
    <w:rsid w:val="00A2292F"/>
    <w:rsid w:val="00A23D33"/>
    <w:rsid w:val="00A24E90"/>
    <w:rsid w:val="00A256DA"/>
    <w:rsid w:val="00A32B08"/>
    <w:rsid w:val="00A3541A"/>
    <w:rsid w:val="00A35DD8"/>
    <w:rsid w:val="00A4168F"/>
    <w:rsid w:val="00A42EAA"/>
    <w:rsid w:val="00A4438D"/>
    <w:rsid w:val="00A47326"/>
    <w:rsid w:val="00A50050"/>
    <w:rsid w:val="00A50F5F"/>
    <w:rsid w:val="00A526F4"/>
    <w:rsid w:val="00A52E19"/>
    <w:rsid w:val="00A53D26"/>
    <w:rsid w:val="00A540D4"/>
    <w:rsid w:val="00A559EA"/>
    <w:rsid w:val="00A576C2"/>
    <w:rsid w:val="00A609BA"/>
    <w:rsid w:val="00A60DB5"/>
    <w:rsid w:val="00A6544E"/>
    <w:rsid w:val="00A65900"/>
    <w:rsid w:val="00A70C86"/>
    <w:rsid w:val="00A71BAA"/>
    <w:rsid w:val="00A743E9"/>
    <w:rsid w:val="00A76F63"/>
    <w:rsid w:val="00A80A18"/>
    <w:rsid w:val="00A84DDD"/>
    <w:rsid w:val="00A86101"/>
    <w:rsid w:val="00A86BD5"/>
    <w:rsid w:val="00A87D07"/>
    <w:rsid w:val="00A916FE"/>
    <w:rsid w:val="00A92049"/>
    <w:rsid w:val="00A94883"/>
    <w:rsid w:val="00A94C51"/>
    <w:rsid w:val="00A96868"/>
    <w:rsid w:val="00AA0087"/>
    <w:rsid w:val="00AA15B3"/>
    <w:rsid w:val="00AA2673"/>
    <w:rsid w:val="00AA378B"/>
    <w:rsid w:val="00AA3991"/>
    <w:rsid w:val="00AA5064"/>
    <w:rsid w:val="00AB0A3B"/>
    <w:rsid w:val="00AB1091"/>
    <w:rsid w:val="00AB1849"/>
    <w:rsid w:val="00AB22C4"/>
    <w:rsid w:val="00AB3704"/>
    <w:rsid w:val="00AB76BF"/>
    <w:rsid w:val="00AC1707"/>
    <w:rsid w:val="00AC22B6"/>
    <w:rsid w:val="00AC5814"/>
    <w:rsid w:val="00AC5FE6"/>
    <w:rsid w:val="00AE0258"/>
    <w:rsid w:val="00AE08FD"/>
    <w:rsid w:val="00AE1220"/>
    <w:rsid w:val="00AE38B5"/>
    <w:rsid w:val="00AE582E"/>
    <w:rsid w:val="00AE6528"/>
    <w:rsid w:val="00AE6972"/>
    <w:rsid w:val="00AE7E4A"/>
    <w:rsid w:val="00AF3865"/>
    <w:rsid w:val="00B00D5E"/>
    <w:rsid w:val="00B02477"/>
    <w:rsid w:val="00B0260A"/>
    <w:rsid w:val="00B05B34"/>
    <w:rsid w:val="00B078CD"/>
    <w:rsid w:val="00B07C90"/>
    <w:rsid w:val="00B102DF"/>
    <w:rsid w:val="00B10311"/>
    <w:rsid w:val="00B1422B"/>
    <w:rsid w:val="00B23837"/>
    <w:rsid w:val="00B24618"/>
    <w:rsid w:val="00B2631E"/>
    <w:rsid w:val="00B3016B"/>
    <w:rsid w:val="00B313CB"/>
    <w:rsid w:val="00B31551"/>
    <w:rsid w:val="00B34F10"/>
    <w:rsid w:val="00B377E4"/>
    <w:rsid w:val="00B40034"/>
    <w:rsid w:val="00B43718"/>
    <w:rsid w:val="00B43DD4"/>
    <w:rsid w:val="00B52A8B"/>
    <w:rsid w:val="00B52F07"/>
    <w:rsid w:val="00B56DF7"/>
    <w:rsid w:val="00B57D67"/>
    <w:rsid w:val="00B61304"/>
    <w:rsid w:val="00B6174A"/>
    <w:rsid w:val="00B63FE4"/>
    <w:rsid w:val="00B64557"/>
    <w:rsid w:val="00B673D5"/>
    <w:rsid w:val="00B67898"/>
    <w:rsid w:val="00B705E0"/>
    <w:rsid w:val="00B71205"/>
    <w:rsid w:val="00B73D17"/>
    <w:rsid w:val="00B75806"/>
    <w:rsid w:val="00B817D5"/>
    <w:rsid w:val="00B85697"/>
    <w:rsid w:val="00B91415"/>
    <w:rsid w:val="00B95BDA"/>
    <w:rsid w:val="00B96C6A"/>
    <w:rsid w:val="00B97834"/>
    <w:rsid w:val="00BA0048"/>
    <w:rsid w:val="00BA3B34"/>
    <w:rsid w:val="00BA4F7D"/>
    <w:rsid w:val="00BC40A9"/>
    <w:rsid w:val="00BC4C61"/>
    <w:rsid w:val="00BC4F4D"/>
    <w:rsid w:val="00BC6759"/>
    <w:rsid w:val="00BC7D6F"/>
    <w:rsid w:val="00BD1B27"/>
    <w:rsid w:val="00BD388D"/>
    <w:rsid w:val="00BD5E9A"/>
    <w:rsid w:val="00BD6EB9"/>
    <w:rsid w:val="00BE2736"/>
    <w:rsid w:val="00BE5687"/>
    <w:rsid w:val="00BE5C9E"/>
    <w:rsid w:val="00BF1AC1"/>
    <w:rsid w:val="00BF4615"/>
    <w:rsid w:val="00BF6E89"/>
    <w:rsid w:val="00C00619"/>
    <w:rsid w:val="00C01C67"/>
    <w:rsid w:val="00C05F92"/>
    <w:rsid w:val="00C13181"/>
    <w:rsid w:val="00C14971"/>
    <w:rsid w:val="00C15D2E"/>
    <w:rsid w:val="00C2077E"/>
    <w:rsid w:val="00C25455"/>
    <w:rsid w:val="00C26A31"/>
    <w:rsid w:val="00C31D3C"/>
    <w:rsid w:val="00C328B3"/>
    <w:rsid w:val="00C36A6C"/>
    <w:rsid w:val="00C373F2"/>
    <w:rsid w:val="00C426AC"/>
    <w:rsid w:val="00C43AE0"/>
    <w:rsid w:val="00C4547A"/>
    <w:rsid w:val="00C512C8"/>
    <w:rsid w:val="00C5470B"/>
    <w:rsid w:val="00C54F21"/>
    <w:rsid w:val="00C5530A"/>
    <w:rsid w:val="00C6063D"/>
    <w:rsid w:val="00C612B5"/>
    <w:rsid w:val="00C70DC4"/>
    <w:rsid w:val="00C737D1"/>
    <w:rsid w:val="00C74275"/>
    <w:rsid w:val="00C75872"/>
    <w:rsid w:val="00C77430"/>
    <w:rsid w:val="00C77A45"/>
    <w:rsid w:val="00C77CB6"/>
    <w:rsid w:val="00C80B65"/>
    <w:rsid w:val="00C81053"/>
    <w:rsid w:val="00C83B80"/>
    <w:rsid w:val="00C83BF5"/>
    <w:rsid w:val="00C85978"/>
    <w:rsid w:val="00C85A9F"/>
    <w:rsid w:val="00C93666"/>
    <w:rsid w:val="00C93F0C"/>
    <w:rsid w:val="00C9574F"/>
    <w:rsid w:val="00C96794"/>
    <w:rsid w:val="00CA02A9"/>
    <w:rsid w:val="00CA11E2"/>
    <w:rsid w:val="00CA5A4A"/>
    <w:rsid w:val="00CB0F9B"/>
    <w:rsid w:val="00CB0FC6"/>
    <w:rsid w:val="00CB19EC"/>
    <w:rsid w:val="00CB2B26"/>
    <w:rsid w:val="00CB4A22"/>
    <w:rsid w:val="00CB6825"/>
    <w:rsid w:val="00CB7174"/>
    <w:rsid w:val="00CC42D2"/>
    <w:rsid w:val="00CC5A99"/>
    <w:rsid w:val="00CC6A78"/>
    <w:rsid w:val="00CC72A0"/>
    <w:rsid w:val="00CD1439"/>
    <w:rsid w:val="00CD19B1"/>
    <w:rsid w:val="00CD767B"/>
    <w:rsid w:val="00CE0A67"/>
    <w:rsid w:val="00CE1438"/>
    <w:rsid w:val="00CE1D60"/>
    <w:rsid w:val="00CE2079"/>
    <w:rsid w:val="00CF6D58"/>
    <w:rsid w:val="00D00407"/>
    <w:rsid w:val="00D01A0D"/>
    <w:rsid w:val="00D02255"/>
    <w:rsid w:val="00D05E22"/>
    <w:rsid w:val="00D06E7B"/>
    <w:rsid w:val="00D07216"/>
    <w:rsid w:val="00D102F7"/>
    <w:rsid w:val="00D10AC0"/>
    <w:rsid w:val="00D129E6"/>
    <w:rsid w:val="00D25B23"/>
    <w:rsid w:val="00D25F8B"/>
    <w:rsid w:val="00D26F1E"/>
    <w:rsid w:val="00D32F6E"/>
    <w:rsid w:val="00D41ECB"/>
    <w:rsid w:val="00D50492"/>
    <w:rsid w:val="00D50D39"/>
    <w:rsid w:val="00D52CB9"/>
    <w:rsid w:val="00D54A8E"/>
    <w:rsid w:val="00D57BD1"/>
    <w:rsid w:val="00D6470F"/>
    <w:rsid w:val="00D64D20"/>
    <w:rsid w:val="00D659D1"/>
    <w:rsid w:val="00D66472"/>
    <w:rsid w:val="00D742E1"/>
    <w:rsid w:val="00D74301"/>
    <w:rsid w:val="00D75A27"/>
    <w:rsid w:val="00D766CA"/>
    <w:rsid w:val="00D76D60"/>
    <w:rsid w:val="00D77DE6"/>
    <w:rsid w:val="00D8192F"/>
    <w:rsid w:val="00D81AF9"/>
    <w:rsid w:val="00D822B2"/>
    <w:rsid w:val="00D83A3C"/>
    <w:rsid w:val="00D84E18"/>
    <w:rsid w:val="00D875B8"/>
    <w:rsid w:val="00D904CE"/>
    <w:rsid w:val="00D91522"/>
    <w:rsid w:val="00D92448"/>
    <w:rsid w:val="00D9358B"/>
    <w:rsid w:val="00D93B9D"/>
    <w:rsid w:val="00D95FFC"/>
    <w:rsid w:val="00D97197"/>
    <w:rsid w:val="00D979EA"/>
    <w:rsid w:val="00D97A76"/>
    <w:rsid w:val="00DA099A"/>
    <w:rsid w:val="00DA0A91"/>
    <w:rsid w:val="00DA10CB"/>
    <w:rsid w:val="00DA1BCA"/>
    <w:rsid w:val="00DA5B17"/>
    <w:rsid w:val="00DA7261"/>
    <w:rsid w:val="00DB1552"/>
    <w:rsid w:val="00DB5023"/>
    <w:rsid w:val="00DC045A"/>
    <w:rsid w:val="00DC2995"/>
    <w:rsid w:val="00DC2CEA"/>
    <w:rsid w:val="00DC622F"/>
    <w:rsid w:val="00DD0AF0"/>
    <w:rsid w:val="00DD2D5A"/>
    <w:rsid w:val="00DD4893"/>
    <w:rsid w:val="00DE0C69"/>
    <w:rsid w:val="00DE16E4"/>
    <w:rsid w:val="00DE2002"/>
    <w:rsid w:val="00DE7C38"/>
    <w:rsid w:val="00DE7EB4"/>
    <w:rsid w:val="00DF23E0"/>
    <w:rsid w:val="00DF2502"/>
    <w:rsid w:val="00DF2CC4"/>
    <w:rsid w:val="00DF326E"/>
    <w:rsid w:val="00DF4255"/>
    <w:rsid w:val="00DF633E"/>
    <w:rsid w:val="00E024D6"/>
    <w:rsid w:val="00E05AC4"/>
    <w:rsid w:val="00E07FE2"/>
    <w:rsid w:val="00E10BBE"/>
    <w:rsid w:val="00E126ED"/>
    <w:rsid w:val="00E1758D"/>
    <w:rsid w:val="00E22399"/>
    <w:rsid w:val="00E22A7C"/>
    <w:rsid w:val="00E23FEB"/>
    <w:rsid w:val="00E26C6A"/>
    <w:rsid w:val="00E275BB"/>
    <w:rsid w:val="00E313A8"/>
    <w:rsid w:val="00E3148B"/>
    <w:rsid w:val="00E329E6"/>
    <w:rsid w:val="00E3588F"/>
    <w:rsid w:val="00E3637E"/>
    <w:rsid w:val="00E36B8D"/>
    <w:rsid w:val="00E37E2B"/>
    <w:rsid w:val="00E4114F"/>
    <w:rsid w:val="00E41476"/>
    <w:rsid w:val="00E41CA8"/>
    <w:rsid w:val="00E4225D"/>
    <w:rsid w:val="00E4234C"/>
    <w:rsid w:val="00E45C23"/>
    <w:rsid w:val="00E471D0"/>
    <w:rsid w:val="00E471D9"/>
    <w:rsid w:val="00E50338"/>
    <w:rsid w:val="00E50DF7"/>
    <w:rsid w:val="00E50EE3"/>
    <w:rsid w:val="00E52B4E"/>
    <w:rsid w:val="00E56142"/>
    <w:rsid w:val="00E571DF"/>
    <w:rsid w:val="00E57831"/>
    <w:rsid w:val="00E60A97"/>
    <w:rsid w:val="00E60DC1"/>
    <w:rsid w:val="00E6268B"/>
    <w:rsid w:val="00E631A4"/>
    <w:rsid w:val="00E638CB"/>
    <w:rsid w:val="00E63B3A"/>
    <w:rsid w:val="00E66A59"/>
    <w:rsid w:val="00E72406"/>
    <w:rsid w:val="00E7283E"/>
    <w:rsid w:val="00E738B1"/>
    <w:rsid w:val="00E76BF0"/>
    <w:rsid w:val="00E87D3E"/>
    <w:rsid w:val="00E90448"/>
    <w:rsid w:val="00E920B5"/>
    <w:rsid w:val="00E9239F"/>
    <w:rsid w:val="00E934F4"/>
    <w:rsid w:val="00EA0382"/>
    <w:rsid w:val="00EA16E9"/>
    <w:rsid w:val="00EA3D19"/>
    <w:rsid w:val="00EA52D3"/>
    <w:rsid w:val="00EA68BB"/>
    <w:rsid w:val="00EA7B3D"/>
    <w:rsid w:val="00EB1E91"/>
    <w:rsid w:val="00EB2C24"/>
    <w:rsid w:val="00EB610D"/>
    <w:rsid w:val="00EB6D86"/>
    <w:rsid w:val="00EC0826"/>
    <w:rsid w:val="00EC0C8F"/>
    <w:rsid w:val="00EC11CD"/>
    <w:rsid w:val="00EC13BB"/>
    <w:rsid w:val="00EC335B"/>
    <w:rsid w:val="00EC6287"/>
    <w:rsid w:val="00EC690C"/>
    <w:rsid w:val="00EC7254"/>
    <w:rsid w:val="00EC78DF"/>
    <w:rsid w:val="00ED078E"/>
    <w:rsid w:val="00ED1AAB"/>
    <w:rsid w:val="00ED1EAB"/>
    <w:rsid w:val="00ED60F0"/>
    <w:rsid w:val="00ED650D"/>
    <w:rsid w:val="00ED6F5E"/>
    <w:rsid w:val="00EE63E3"/>
    <w:rsid w:val="00EE7322"/>
    <w:rsid w:val="00EE7D71"/>
    <w:rsid w:val="00EE7EE7"/>
    <w:rsid w:val="00EF533E"/>
    <w:rsid w:val="00EF69C1"/>
    <w:rsid w:val="00F045E0"/>
    <w:rsid w:val="00F04AC9"/>
    <w:rsid w:val="00F06663"/>
    <w:rsid w:val="00F06BE0"/>
    <w:rsid w:val="00F147B2"/>
    <w:rsid w:val="00F230C5"/>
    <w:rsid w:val="00F250C0"/>
    <w:rsid w:val="00F27EE7"/>
    <w:rsid w:val="00F32233"/>
    <w:rsid w:val="00F33922"/>
    <w:rsid w:val="00F34441"/>
    <w:rsid w:val="00F36B1F"/>
    <w:rsid w:val="00F37C6A"/>
    <w:rsid w:val="00F42B1E"/>
    <w:rsid w:val="00F44702"/>
    <w:rsid w:val="00F454FF"/>
    <w:rsid w:val="00F47E50"/>
    <w:rsid w:val="00F53757"/>
    <w:rsid w:val="00F53D7E"/>
    <w:rsid w:val="00F61628"/>
    <w:rsid w:val="00F65DAA"/>
    <w:rsid w:val="00F66F50"/>
    <w:rsid w:val="00F7058B"/>
    <w:rsid w:val="00F719A2"/>
    <w:rsid w:val="00F732BE"/>
    <w:rsid w:val="00F74A5F"/>
    <w:rsid w:val="00F765A7"/>
    <w:rsid w:val="00F772CC"/>
    <w:rsid w:val="00F817F8"/>
    <w:rsid w:val="00F8186C"/>
    <w:rsid w:val="00F83327"/>
    <w:rsid w:val="00F83DB0"/>
    <w:rsid w:val="00FA3569"/>
    <w:rsid w:val="00FA677B"/>
    <w:rsid w:val="00FA683F"/>
    <w:rsid w:val="00FA735B"/>
    <w:rsid w:val="00FB151C"/>
    <w:rsid w:val="00FB269F"/>
    <w:rsid w:val="00FB4BB0"/>
    <w:rsid w:val="00FB6DA0"/>
    <w:rsid w:val="00FC24A2"/>
    <w:rsid w:val="00FC3F52"/>
    <w:rsid w:val="00FC464D"/>
    <w:rsid w:val="00FC7380"/>
    <w:rsid w:val="00FD1323"/>
    <w:rsid w:val="00FD2BE6"/>
    <w:rsid w:val="00FD3C85"/>
    <w:rsid w:val="00FD4C62"/>
    <w:rsid w:val="00FD5471"/>
    <w:rsid w:val="00FD5E5F"/>
    <w:rsid w:val="00FD6BE6"/>
    <w:rsid w:val="00FE152E"/>
    <w:rsid w:val="00FE4471"/>
    <w:rsid w:val="00FF0E37"/>
    <w:rsid w:val="00FF0F7B"/>
    <w:rsid w:val="00FF6F1C"/>
    <w:rsid w:val="00FF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08178F"/>
  <w15:docId w15:val="{085F9B77-FE07-4A2F-B4A6-5962EF008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4CA5"/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AB76B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5">
    <w:name w:val="heading 5"/>
    <w:basedOn w:val="Normln"/>
    <w:next w:val="Normln"/>
    <w:qFormat/>
    <w:rsid w:val="0097365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28"/>
    </w:rPr>
  </w:style>
  <w:style w:type="paragraph" w:styleId="Zkladntext">
    <w:name w:val="Body Text"/>
    <w:basedOn w:val="Normln"/>
    <w:rPr>
      <w:sz w:val="24"/>
    </w:rPr>
  </w:style>
  <w:style w:type="paragraph" w:styleId="Zkladntext2">
    <w:name w:val="Body Text 2"/>
    <w:basedOn w:val="Normln"/>
    <w:pPr>
      <w:jc w:val="center"/>
    </w:pPr>
    <w:rPr>
      <w:sz w:val="24"/>
      <w:u w:val="single"/>
    </w:rPr>
  </w:style>
  <w:style w:type="paragraph" w:styleId="Zkladntext3">
    <w:name w:val="Body Text 3"/>
    <w:basedOn w:val="Normln"/>
    <w:pPr>
      <w:jc w:val="center"/>
    </w:pPr>
    <w:rPr>
      <w:sz w:val="24"/>
    </w:rPr>
  </w:style>
  <w:style w:type="paragraph" w:styleId="Normlnweb">
    <w:name w:val="Normal (Web)"/>
    <w:basedOn w:val="Normln"/>
    <w:uiPriority w:val="99"/>
    <w:pPr>
      <w:spacing w:before="100" w:after="100"/>
    </w:pPr>
    <w:rPr>
      <w:sz w:val="24"/>
    </w:rPr>
  </w:style>
  <w:style w:type="character" w:styleId="Hypertextovodkaz">
    <w:name w:val="Hyperlink"/>
    <w:rPr>
      <w:color w:val="0000FF"/>
      <w:u w:val="single"/>
    </w:rPr>
  </w:style>
  <w:style w:type="paragraph" w:styleId="Zkladntextodsazen">
    <w:name w:val="Body Text Indent"/>
    <w:basedOn w:val="Normln"/>
    <w:rsid w:val="004E34AD"/>
    <w:pPr>
      <w:spacing w:after="120"/>
      <w:ind w:left="283"/>
    </w:pPr>
  </w:style>
  <w:style w:type="paragraph" w:customStyle="1" w:styleId="adresa">
    <w:name w:val="adresa"/>
    <w:basedOn w:val="Normln"/>
    <w:rsid w:val="00C93F0C"/>
    <w:pPr>
      <w:tabs>
        <w:tab w:val="left" w:pos="3402"/>
        <w:tab w:val="left" w:pos="6237"/>
      </w:tabs>
      <w:jc w:val="both"/>
    </w:pPr>
    <w:rPr>
      <w:sz w:val="24"/>
    </w:rPr>
  </w:style>
  <w:style w:type="paragraph" w:styleId="Zpat">
    <w:name w:val="footer"/>
    <w:basedOn w:val="Normln"/>
    <w:rsid w:val="00A94C5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94C51"/>
  </w:style>
  <w:style w:type="paragraph" w:styleId="Zhlav">
    <w:name w:val="header"/>
    <w:basedOn w:val="Normln"/>
    <w:rsid w:val="00A94C51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3878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87864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semiHidden/>
    <w:rsid w:val="00AB76B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kladntextodsazen2">
    <w:name w:val="Body Text Indent 2"/>
    <w:basedOn w:val="Normln"/>
    <w:link w:val="Zkladntextodsazen2Char"/>
    <w:semiHidden/>
    <w:unhideWhenUsed/>
    <w:rsid w:val="006F39A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6F3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2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lan.brucek@vls.c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440D2-60AB-40EA-BADE-265D25112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276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Výběrové řízení Rychtářov</vt:lpstr>
    </vt:vector>
  </TitlesOfParts>
  <Company>VLS ČR Praha.</Company>
  <LinksUpToDate>false</LinksUpToDate>
  <CharactersWithSpaces>2144</CharactersWithSpaces>
  <SharedDoc>false</SharedDoc>
  <HLinks>
    <vt:vector size="6" baseType="variant">
      <vt:variant>
        <vt:i4>7536647</vt:i4>
      </vt:variant>
      <vt:variant>
        <vt:i4>0</vt:i4>
      </vt:variant>
      <vt:variant>
        <vt:i4>0</vt:i4>
      </vt:variant>
      <vt:variant>
        <vt:i4>5</vt:i4>
      </vt:variant>
      <vt:variant>
        <vt:lpwstr>mailto:v.kopecky@vls.cz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Výběrové řízení Rychtářov</dc:title>
  <dc:creator>Ing. Josef Šíba</dc:creator>
  <cp:lastModifiedBy>BRŮČEK Milan Mgr.</cp:lastModifiedBy>
  <cp:revision>9</cp:revision>
  <cp:lastPrinted>2019-08-14T07:10:00Z</cp:lastPrinted>
  <dcterms:created xsi:type="dcterms:W3CDTF">2022-08-30T12:08:00Z</dcterms:created>
  <dcterms:modified xsi:type="dcterms:W3CDTF">2023-10-23T13:40:00Z</dcterms:modified>
</cp:coreProperties>
</file>